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E5" w:rsidRPr="00BB005F" w:rsidRDefault="00DF0132" w:rsidP="00B33EE5">
      <w:pPr>
        <w:widowControl w:val="0"/>
        <w:jc w:val="center"/>
        <w:rPr>
          <w:rFonts w:asciiTheme="minorHAnsi" w:hAnsiTheme="minorHAnsi" w:cs="Arial"/>
          <w:b/>
          <w:i/>
          <w:sz w:val="24"/>
          <w:szCs w:val="24"/>
        </w:rPr>
      </w:pPr>
      <w:r w:rsidRPr="00BB005F">
        <w:rPr>
          <w:rFonts w:asciiTheme="minorHAnsi" w:hAnsiTheme="minorHAnsi" w:cs="Arial"/>
          <w:b/>
          <w:i/>
          <w:sz w:val="24"/>
          <w:szCs w:val="24"/>
        </w:rPr>
        <w:t>Bexley Jack and Jill Preschool Inc.</w:t>
      </w:r>
    </w:p>
    <w:p w:rsidR="00B33EE5" w:rsidRPr="007E391A" w:rsidRDefault="00B33EE5" w:rsidP="00B33EE5">
      <w:pPr>
        <w:widowControl w:val="0"/>
        <w:jc w:val="center"/>
        <w:rPr>
          <w:rFonts w:asciiTheme="minorHAnsi" w:hAnsiTheme="minorHAnsi" w:cs="Arial"/>
          <w:b/>
          <w:bCs/>
          <w:sz w:val="24"/>
          <w:szCs w:val="24"/>
        </w:rPr>
      </w:pPr>
      <w:r w:rsidRPr="007E391A">
        <w:rPr>
          <w:rFonts w:asciiTheme="minorHAnsi" w:hAnsiTheme="minorHAnsi" w:cs="Arial"/>
          <w:b/>
          <w:bCs/>
          <w:sz w:val="24"/>
          <w:szCs w:val="24"/>
        </w:rPr>
        <w:t> </w:t>
      </w:r>
    </w:p>
    <w:p w:rsidR="00152B9C" w:rsidRPr="00152B9C" w:rsidRDefault="00152B9C" w:rsidP="00B33EE5">
      <w:pPr>
        <w:pStyle w:val="Header"/>
        <w:tabs>
          <w:tab w:val="left" w:pos="43"/>
        </w:tabs>
        <w:jc w:val="center"/>
        <w:rPr>
          <w:rFonts w:asciiTheme="minorHAnsi" w:hAnsiTheme="minorHAnsi" w:cs="Arial"/>
          <w:bCs/>
        </w:rPr>
      </w:pPr>
      <w:r>
        <w:rPr>
          <w:rFonts w:asciiTheme="minorHAnsi" w:hAnsiTheme="minorHAnsi" w:cs="Arial"/>
          <w:bCs/>
        </w:rPr>
        <w:t>QUALITY AREA 7: LEADERSHIP AND SERVICE MANAGEMENT</w:t>
      </w:r>
    </w:p>
    <w:p w:rsidR="00B33EE5" w:rsidRPr="007E391A" w:rsidRDefault="004A58A4" w:rsidP="00B33EE5">
      <w:pPr>
        <w:pStyle w:val="Header"/>
        <w:tabs>
          <w:tab w:val="left" w:pos="43"/>
        </w:tabs>
        <w:jc w:val="center"/>
        <w:rPr>
          <w:rFonts w:asciiTheme="minorHAnsi" w:hAnsiTheme="minorHAnsi" w:cs="Arial"/>
          <w:b/>
          <w:bCs/>
        </w:rPr>
      </w:pPr>
      <w:r>
        <w:rPr>
          <w:rFonts w:asciiTheme="minorHAnsi" w:hAnsiTheme="minorHAnsi" w:cs="Arial"/>
          <w:b/>
          <w:bCs/>
        </w:rPr>
        <w:t>GOVERNANCE AND MANAGEMENT OF THE SERVICE POLICY</w:t>
      </w:r>
    </w:p>
    <w:p w:rsidR="00B33EE5" w:rsidRPr="007E391A" w:rsidRDefault="00B33EE5" w:rsidP="00B33EE5">
      <w:pPr>
        <w:pStyle w:val="Title"/>
        <w:jc w:val="both"/>
        <w:rPr>
          <w:rFonts w:asciiTheme="minorHAnsi" w:hAnsiTheme="minorHAnsi" w:cs="Arial"/>
          <w:sz w:val="24"/>
          <w:szCs w:val="24"/>
          <w:u w:val="none"/>
        </w:rPr>
      </w:pPr>
    </w:p>
    <w:p w:rsidR="00BB005F" w:rsidRDefault="00BB005F" w:rsidP="00BB005F">
      <w:pPr>
        <w:pStyle w:val="Title"/>
        <w:jc w:val="both"/>
        <w:rPr>
          <w:rFonts w:asciiTheme="minorHAnsi" w:hAnsiTheme="minorHAnsi" w:cs="Arial"/>
          <w:sz w:val="24"/>
          <w:szCs w:val="24"/>
          <w:u w:val="none"/>
        </w:rPr>
      </w:pPr>
      <w:r>
        <w:rPr>
          <w:rFonts w:asciiTheme="minorHAnsi" w:hAnsiTheme="minorHAnsi" w:cs="Arial"/>
          <w:sz w:val="24"/>
          <w:szCs w:val="24"/>
          <w:u w:val="none"/>
        </w:rPr>
        <w:t>POLICY</w:t>
      </w:r>
      <w:r w:rsidRPr="007E391A">
        <w:rPr>
          <w:rFonts w:asciiTheme="minorHAnsi" w:hAnsiTheme="minorHAnsi" w:cs="Arial"/>
          <w:sz w:val="24"/>
          <w:szCs w:val="24"/>
          <w:u w:val="none"/>
        </w:rPr>
        <w:t xml:space="preserve">: </w:t>
      </w:r>
    </w:p>
    <w:p w:rsidR="00BB005F" w:rsidRPr="004A58A4" w:rsidRDefault="00BB005F" w:rsidP="00BB005F">
      <w:pPr>
        <w:autoSpaceDE w:val="0"/>
        <w:autoSpaceDN w:val="0"/>
        <w:adjustRightInd w:val="0"/>
        <w:rPr>
          <w:rFonts w:asciiTheme="minorHAnsi" w:eastAsiaTheme="minorHAnsi" w:hAnsiTheme="minorHAnsi" w:cs="Helvetica"/>
          <w:kern w:val="0"/>
          <w:sz w:val="24"/>
          <w:szCs w:val="24"/>
        </w:rPr>
      </w:pPr>
      <w:r w:rsidRPr="004A58A4">
        <w:rPr>
          <w:rFonts w:asciiTheme="minorHAnsi" w:eastAsiaTheme="minorHAnsi" w:hAnsiTheme="minorHAnsi" w:cs="Helvetica"/>
          <w:kern w:val="0"/>
          <w:sz w:val="24"/>
          <w:szCs w:val="24"/>
        </w:rPr>
        <w:t>To ensure our organisation has good governance we will:</w:t>
      </w:r>
    </w:p>
    <w:p w:rsidR="00BB005F" w:rsidRDefault="00BB005F" w:rsidP="00BB005F">
      <w:pPr>
        <w:pStyle w:val="ListParagraph"/>
        <w:numPr>
          <w:ilvl w:val="0"/>
          <w:numId w:val="35"/>
        </w:numPr>
        <w:autoSpaceDE w:val="0"/>
        <w:autoSpaceDN w:val="0"/>
        <w:adjustRightInd w:val="0"/>
        <w:rPr>
          <w:rFonts w:asciiTheme="minorHAnsi" w:eastAsiaTheme="minorHAnsi" w:hAnsiTheme="minorHAnsi" w:cs="Helvetica"/>
          <w:kern w:val="0"/>
          <w:sz w:val="24"/>
          <w:szCs w:val="24"/>
        </w:rPr>
      </w:pPr>
      <w:r w:rsidRPr="004A58A4">
        <w:rPr>
          <w:rFonts w:asciiTheme="minorHAnsi" w:eastAsiaTheme="minorHAnsi" w:hAnsiTheme="minorHAnsi" w:cs="Helvetica"/>
          <w:kern w:val="0"/>
          <w:sz w:val="24"/>
          <w:szCs w:val="24"/>
        </w:rPr>
        <w:t xml:space="preserve">Conduct our affairs legally, ethically and with </w:t>
      </w:r>
      <w:r w:rsidR="003147B7">
        <w:rPr>
          <w:rFonts w:asciiTheme="minorHAnsi" w:eastAsiaTheme="minorHAnsi" w:hAnsiTheme="minorHAnsi" w:cs="Helvetica"/>
          <w:kern w:val="0"/>
          <w:sz w:val="24"/>
          <w:szCs w:val="24"/>
        </w:rPr>
        <w:t>integrity, ensuring compliance with all funding, regulatory and legislative requirements placed on the organisation.</w:t>
      </w:r>
    </w:p>
    <w:p w:rsidR="003147B7" w:rsidRPr="004A58A4" w:rsidRDefault="003147B7" w:rsidP="00BB005F">
      <w:pPr>
        <w:pStyle w:val="ListParagraph"/>
        <w:numPr>
          <w:ilvl w:val="0"/>
          <w:numId w:val="35"/>
        </w:numPr>
        <w:autoSpaceDE w:val="0"/>
        <w:autoSpaceDN w:val="0"/>
        <w:adjustRightInd w:val="0"/>
        <w:rPr>
          <w:rFonts w:asciiTheme="minorHAnsi" w:eastAsiaTheme="minorHAnsi" w:hAnsiTheme="minorHAnsi" w:cs="Helvetica"/>
          <w:kern w:val="0"/>
          <w:sz w:val="24"/>
          <w:szCs w:val="24"/>
        </w:rPr>
      </w:pPr>
      <w:r>
        <w:rPr>
          <w:rFonts w:asciiTheme="minorHAnsi" w:eastAsiaTheme="minorHAnsi" w:hAnsiTheme="minorHAnsi" w:cs="Helvetica"/>
          <w:kern w:val="0"/>
          <w:sz w:val="24"/>
          <w:szCs w:val="24"/>
        </w:rPr>
        <w:t>Remain solvent and comply with financial obligations.</w:t>
      </w:r>
    </w:p>
    <w:p w:rsidR="00BB005F" w:rsidRPr="004A58A4" w:rsidRDefault="00BB005F" w:rsidP="00BB005F">
      <w:pPr>
        <w:pStyle w:val="ListParagraph"/>
        <w:numPr>
          <w:ilvl w:val="0"/>
          <w:numId w:val="35"/>
        </w:numPr>
        <w:autoSpaceDE w:val="0"/>
        <w:autoSpaceDN w:val="0"/>
        <w:adjustRightInd w:val="0"/>
        <w:rPr>
          <w:rFonts w:asciiTheme="minorHAnsi" w:eastAsiaTheme="minorHAnsi" w:hAnsiTheme="minorHAnsi" w:cs="Helvetica"/>
          <w:kern w:val="0"/>
          <w:sz w:val="24"/>
          <w:szCs w:val="24"/>
        </w:rPr>
      </w:pPr>
      <w:r w:rsidRPr="004A58A4">
        <w:rPr>
          <w:rFonts w:asciiTheme="minorHAnsi" w:eastAsiaTheme="minorHAnsi" w:hAnsiTheme="minorHAnsi" w:cs="Helvetica"/>
          <w:kern w:val="0"/>
          <w:sz w:val="24"/>
          <w:szCs w:val="24"/>
        </w:rPr>
        <w:t>Identify organisational risks and legal obligations and manage these through policies and relevant processes; and</w:t>
      </w:r>
    </w:p>
    <w:p w:rsidR="00BB005F" w:rsidRPr="004A58A4" w:rsidRDefault="00BB005F" w:rsidP="00BB005F">
      <w:pPr>
        <w:pStyle w:val="ListParagraph"/>
        <w:numPr>
          <w:ilvl w:val="0"/>
          <w:numId w:val="35"/>
        </w:numPr>
        <w:autoSpaceDE w:val="0"/>
        <w:autoSpaceDN w:val="0"/>
        <w:adjustRightInd w:val="0"/>
        <w:jc w:val="both"/>
        <w:rPr>
          <w:rFonts w:asciiTheme="minorHAnsi" w:hAnsiTheme="minorHAnsi" w:cs="Arial"/>
          <w:sz w:val="24"/>
          <w:szCs w:val="24"/>
        </w:rPr>
      </w:pPr>
      <w:r w:rsidRPr="004A58A4">
        <w:rPr>
          <w:rFonts w:asciiTheme="minorHAnsi" w:eastAsiaTheme="minorHAnsi" w:hAnsiTheme="minorHAnsi" w:cs="Helvetica"/>
          <w:kern w:val="0"/>
          <w:sz w:val="24"/>
          <w:szCs w:val="24"/>
        </w:rPr>
        <w:t>Ensure that mechanisms are in place for fair and transparent governance.</w:t>
      </w:r>
    </w:p>
    <w:p w:rsidR="00BB005F" w:rsidRDefault="00BB005F" w:rsidP="004A58A4">
      <w:pPr>
        <w:autoSpaceDE w:val="0"/>
        <w:autoSpaceDN w:val="0"/>
        <w:adjustRightInd w:val="0"/>
        <w:rPr>
          <w:rFonts w:asciiTheme="minorHAnsi" w:hAnsiTheme="minorHAnsi" w:cs="Arial"/>
          <w:b/>
          <w:sz w:val="24"/>
          <w:szCs w:val="24"/>
        </w:rPr>
      </w:pPr>
    </w:p>
    <w:p w:rsidR="00B33EE5" w:rsidRPr="007E391A" w:rsidRDefault="00BB005F" w:rsidP="004A58A4">
      <w:pPr>
        <w:autoSpaceDE w:val="0"/>
        <w:autoSpaceDN w:val="0"/>
        <w:adjustRightInd w:val="0"/>
        <w:rPr>
          <w:rFonts w:asciiTheme="minorHAnsi" w:hAnsiTheme="minorHAnsi" w:cs="Arial"/>
          <w:b/>
          <w:bCs/>
          <w:sz w:val="24"/>
          <w:szCs w:val="24"/>
        </w:rPr>
      </w:pPr>
      <w:r>
        <w:rPr>
          <w:rFonts w:asciiTheme="minorHAnsi" w:hAnsiTheme="minorHAnsi" w:cs="Arial"/>
          <w:b/>
          <w:sz w:val="24"/>
          <w:szCs w:val="24"/>
        </w:rPr>
        <w:t>BACKGROUND</w:t>
      </w:r>
      <w:r w:rsidR="00E54C6D" w:rsidRPr="004A58A4">
        <w:rPr>
          <w:rFonts w:asciiTheme="minorHAnsi" w:hAnsiTheme="minorHAnsi" w:cs="Arial"/>
          <w:b/>
          <w:sz w:val="24"/>
          <w:szCs w:val="24"/>
        </w:rPr>
        <w:t>:</w:t>
      </w:r>
      <w:r w:rsidR="00E54C6D" w:rsidRPr="007E391A">
        <w:rPr>
          <w:rFonts w:asciiTheme="minorHAnsi" w:hAnsiTheme="minorHAnsi" w:cs="Arial"/>
          <w:sz w:val="24"/>
          <w:szCs w:val="24"/>
        </w:rPr>
        <w:t xml:space="preserve"> </w:t>
      </w:r>
      <w:r w:rsidR="004A58A4" w:rsidRPr="004A58A4">
        <w:rPr>
          <w:rFonts w:asciiTheme="minorHAnsi" w:eastAsiaTheme="minorHAnsi" w:hAnsiTheme="minorHAnsi" w:cs="Helvetica"/>
          <w:color w:val="auto"/>
          <w:kern w:val="0"/>
          <w:sz w:val="24"/>
          <w:szCs w:val="24"/>
        </w:rPr>
        <w:t xml:space="preserve">Our </w:t>
      </w:r>
      <w:r w:rsidR="004A58A4">
        <w:rPr>
          <w:rFonts w:asciiTheme="minorHAnsi" w:eastAsiaTheme="minorHAnsi" w:hAnsiTheme="minorHAnsi" w:cs="Helvetica"/>
          <w:color w:val="auto"/>
          <w:kern w:val="0"/>
          <w:sz w:val="24"/>
          <w:szCs w:val="24"/>
        </w:rPr>
        <w:t xml:space="preserve">preschool </w:t>
      </w:r>
      <w:r w:rsidR="004A58A4" w:rsidRPr="004A58A4">
        <w:rPr>
          <w:rFonts w:asciiTheme="minorHAnsi" w:eastAsiaTheme="minorHAnsi" w:hAnsiTheme="minorHAnsi" w:cs="Helvetica"/>
          <w:color w:val="auto"/>
          <w:kern w:val="0"/>
          <w:sz w:val="24"/>
          <w:szCs w:val="24"/>
        </w:rPr>
        <w:t>recognises the importance of</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having a framework of rules,</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relationships, systems and</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processes within and by which</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authority is exercised and</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controlled in the organisation.</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We view good governance</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and management as essential</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to our provision of quality</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education and care in a</w:t>
      </w:r>
      <w:r w:rsidR="004A58A4">
        <w:rPr>
          <w:rFonts w:asciiTheme="minorHAnsi" w:eastAsiaTheme="minorHAnsi" w:hAnsiTheme="minorHAnsi" w:cs="Helvetica"/>
          <w:color w:val="auto"/>
          <w:kern w:val="0"/>
          <w:sz w:val="24"/>
          <w:szCs w:val="24"/>
        </w:rPr>
        <w:t xml:space="preserve"> </w:t>
      </w:r>
      <w:r w:rsidR="004A58A4" w:rsidRPr="004A58A4">
        <w:rPr>
          <w:rFonts w:asciiTheme="minorHAnsi" w:eastAsiaTheme="minorHAnsi" w:hAnsiTheme="minorHAnsi" w:cs="Helvetica"/>
          <w:color w:val="auto"/>
          <w:kern w:val="0"/>
          <w:sz w:val="24"/>
          <w:szCs w:val="24"/>
        </w:rPr>
        <w:t>responsible manner.</w:t>
      </w:r>
      <w:r w:rsidR="004A58A4">
        <w:rPr>
          <w:rFonts w:asciiTheme="minorHAnsi" w:eastAsiaTheme="minorHAnsi" w:hAnsiTheme="minorHAnsi" w:cs="Helvetica"/>
          <w:color w:val="auto"/>
          <w:kern w:val="0"/>
          <w:sz w:val="24"/>
          <w:szCs w:val="24"/>
        </w:rPr>
        <w:t xml:space="preserve"> </w:t>
      </w:r>
      <w:r w:rsidR="00B33EE5" w:rsidRPr="004A58A4">
        <w:rPr>
          <w:rFonts w:asciiTheme="minorHAnsi" w:hAnsiTheme="minorHAnsi" w:cs="Arial"/>
          <w:bCs/>
          <w:sz w:val="24"/>
          <w:szCs w:val="24"/>
        </w:rPr>
        <w:t xml:space="preserve">The </w:t>
      </w:r>
      <w:r w:rsidR="004A58A4" w:rsidRPr="004A58A4">
        <w:rPr>
          <w:rFonts w:asciiTheme="minorHAnsi" w:hAnsiTheme="minorHAnsi" w:cs="Arial"/>
          <w:bCs/>
          <w:sz w:val="24"/>
          <w:szCs w:val="24"/>
        </w:rPr>
        <w:t>Management</w:t>
      </w:r>
      <w:r w:rsidR="004A58A4">
        <w:rPr>
          <w:rFonts w:asciiTheme="minorHAnsi" w:hAnsiTheme="minorHAnsi" w:cs="Arial"/>
          <w:b/>
          <w:bCs/>
          <w:sz w:val="24"/>
          <w:szCs w:val="24"/>
        </w:rPr>
        <w:t xml:space="preserve"> </w:t>
      </w:r>
      <w:r w:rsidR="00B33EE5" w:rsidRPr="007E391A">
        <w:rPr>
          <w:rFonts w:asciiTheme="minorHAnsi" w:hAnsiTheme="minorHAnsi" w:cs="Arial"/>
          <w:bCs/>
          <w:sz w:val="24"/>
          <w:szCs w:val="24"/>
        </w:rPr>
        <w:t>Committee</w:t>
      </w:r>
      <w:r w:rsidR="004A58A4">
        <w:rPr>
          <w:rFonts w:asciiTheme="minorHAnsi" w:hAnsiTheme="minorHAnsi" w:cs="Arial"/>
          <w:bCs/>
          <w:sz w:val="24"/>
          <w:szCs w:val="24"/>
        </w:rPr>
        <w:t>, supported by the Nominated Supervisor, Educators and Staff,</w:t>
      </w:r>
      <w:r w:rsidR="00B33EE5" w:rsidRPr="007E391A">
        <w:rPr>
          <w:rFonts w:asciiTheme="minorHAnsi" w:hAnsiTheme="minorHAnsi" w:cs="Arial"/>
          <w:bCs/>
          <w:sz w:val="24"/>
          <w:szCs w:val="24"/>
        </w:rPr>
        <w:t xml:space="preserve"> is responsible for the direction </w:t>
      </w:r>
      <w:r w:rsidR="004A58A4">
        <w:rPr>
          <w:rFonts w:asciiTheme="minorHAnsi" w:hAnsiTheme="minorHAnsi" w:cs="Arial"/>
          <w:bCs/>
          <w:sz w:val="24"/>
          <w:szCs w:val="24"/>
        </w:rPr>
        <w:t>of Bexley Jack and Jill Preschool</w:t>
      </w:r>
      <w:r w:rsidR="00B33EE5" w:rsidRPr="007E391A">
        <w:rPr>
          <w:rFonts w:asciiTheme="minorHAnsi" w:hAnsiTheme="minorHAnsi" w:cs="Arial"/>
          <w:bCs/>
          <w:sz w:val="24"/>
          <w:szCs w:val="24"/>
        </w:rPr>
        <w:t xml:space="preserve"> and its effectiveness and works to ensure the </w:t>
      </w:r>
      <w:r w:rsidR="004A58A4">
        <w:rPr>
          <w:rFonts w:asciiTheme="minorHAnsi" w:hAnsiTheme="minorHAnsi" w:cs="Arial"/>
          <w:bCs/>
          <w:sz w:val="24"/>
          <w:szCs w:val="24"/>
        </w:rPr>
        <w:t>preschool</w:t>
      </w:r>
      <w:r w:rsidR="00B33EE5" w:rsidRPr="007E391A">
        <w:rPr>
          <w:rFonts w:asciiTheme="minorHAnsi" w:hAnsiTheme="minorHAnsi" w:cs="Arial"/>
          <w:bCs/>
          <w:sz w:val="24"/>
          <w:szCs w:val="24"/>
        </w:rPr>
        <w:t xml:space="preserve"> is conducted within all relevant legal requirements.</w:t>
      </w:r>
    </w:p>
    <w:p w:rsidR="00B33EE5" w:rsidRPr="004A58A4" w:rsidRDefault="00B33EE5" w:rsidP="00BB005F">
      <w:pPr>
        <w:pStyle w:val="Title"/>
        <w:jc w:val="both"/>
        <w:rPr>
          <w:rFonts w:asciiTheme="minorHAnsi" w:hAnsiTheme="minorHAnsi" w:cs="Arial"/>
          <w:b w:val="0"/>
          <w:sz w:val="24"/>
          <w:szCs w:val="24"/>
          <w:u w:val="none"/>
        </w:rPr>
      </w:pPr>
      <w:r w:rsidRPr="007E391A">
        <w:rPr>
          <w:rFonts w:asciiTheme="minorHAnsi" w:hAnsiTheme="minorHAnsi" w:cs="Arial"/>
          <w:b w:val="0"/>
          <w:bCs/>
          <w:sz w:val="24"/>
          <w:szCs w:val="24"/>
          <w:u w:val="none"/>
        </w:rPr>
        <w:t> </w:t>
      </w:r>
    </w:p>
    <w:p w:rsidR="00B33EE5" w:rsidRPr="007E391A" w:rsidRDefault="00E54C6D" w:rsidP="00B33EE5">
      <w:pPr>
        <w:pStyle w:val="Title"/>
        <w:jc w:val="both"/>
        <w:rPr>
          <w:rFonts w:asciiTheme="minorHAnsi" w:hAnsiTheme="minorHAnsi" w:cs="Arial"/>
          <w:bCs/>
          <w:sz w:val="24"/>
          <w:szCs w:val="24"/>
          <w:u w:val="none"/>
        </w:rPr>
      </w:pPr>
      <w:r>
        <w:rPr>
          <w:rFonts w:asciiTheme="minorHAnsi" w:hAnsiTheme="minorHAnsi" w:cs="Arial"/>
          <w:bCs/>
          <w:sz w:val="24"/>
          <w:szCs w:val="24"/>
          <w:u w:val="none"/>
        </w:rPr>
        <w:t>R</w:t>
      </w:r>
      <w:r w:rsidRPr="007E391A">
        <w:rPr>
          <w:rFonts w:asciiTheme="minorHAnsi" w:hAnsiTheme="minorHAnsi" w:cs="Arial"/>
          <w:bCs/>
          <w:sz w:val="24"/>
          <w:szCs w:val="24"/>
          <w:u w:val="none"/>
        </w:rPr>
        <w:t xml:space="preserve">ELEVANT </w:t>
      </w:r>
      <w:r>
        <w:rPr>
          <w:rFonts w:asciiTheme="minorHAnsi" w:hAnsiTheme="minorHAnsi" w:cs="Arial"/>
          <w:bCs/>
          <w:sz w:val="24"/>
          <w:szCs w:val="24"/>
          <w:u w:val="none"/>
        </w:rPr>
        <w:t>L</w:t>
      </w:r>
      <w:r w:rsidRPr="007E391A">
        <w:rPr>
          <w:rFonts w:asciiTheme="minorHAnsi" w:hAnsiTheme="minorHAnsi" w:cs="Arial"/>
          <w:bCs/>
          <w:sz w:val="24"/>
          <w:szCs w:val="24"/>
          <w:u w:val="none"/>
        </w:rPr>
        <w:t xml:space="preserve">EGISLATION: </w:t>
      </w:r>
    </w:p>
    <w:p w:rsidR="003147B7" w:rsidRDefault="003147B7" w:rsidP="00B33EE5">
      <w:pPr>
        <w:pStyle w:val="Title"/>
        <w:numPr>
          <w:ilvl w:val="0"/>
          <w:numId w:val="1"/>
        </w:numPr>
        <w:jc w:val="both"/>
        <w:rPr>
          <w:rFonts w:asciiTheme="minorHAnsi" w:hAnsiTheme="minorHAnsi" w:cs="Arial"/>
          <w:b w:val="0"/>
          <w:bCs/>
          <w:sz w:val="24"/>
          <w:szCs w:val="24"/>
          <w:u w:val="none"/>
        </w:rPr>
      </w:pPr>
      <w:r>
        <w:rPr>
          <w:rFonts w:asciiTheme="minorHAnsi" w:hAnsiTheme="minorHAnsi" w:cs="Arial"/>
          <w:b w:val="0"/>
          <w:bCs/>
          <w:sz w:val="24"/>
          <w:szCs w:val="24"/>
          <w:u w:val="none"/>
        </w:rPr>
        <w:t>Education and Care Services National Law Act 2010</w:t>
      </w:r>
    </w:p>
    <w:p w:rsidR="00736B5A" w:rsidRPr="003147B7" w:rsidRDefault="00736B5A" w:rsidP="003147B7">
      <w:pPr>
        <w:pStyle w:val="Title"/>
        <w:numPr>
          <w:ilvl w:val="0"/>
          <w:numId w:val="1"/>
        </w:numPr>
        <w:jc w:val="both"/>
        <w:rPr>
          <w:rFonts w:asciiTheme="minorHAnsi" w:hAnsiTheme="minorHAnsi" w:cs="Arial"/>
          <w:b w:val="0"/>
          <w:bCs/>
          <w:sz w:val="24"/>
          <w:szCs w:val="24"/>
          <w:u w:val="none"/>
        </w:rPr>
      </w:pPr>
      <w:r>
        <w:rPr>
          <w:rFonts w:asciiTheme="minorHAnsi" w:hAnsiTheme="minorHAnsi" w:cs="Arial"/>
          <w:b w:val="0"/>
          <w:bCs/>
          <w:sz w:val="24"/>
          <w:szCs w:val="24"/>
          <w:u w:val="none"/>
        </w:rPr>
        <w:t>Education and Care Services National Regulations 2011</w:t>
      </w:r>
    </w:p>
    <w:p w:rsidR="00B33EE5" w:rsidRPr="007E391A" w:rsidRDefault="003147B7" w:rsidP="004F2207">
      <w:pPr>
        <w:pStyle w:val="Title"/>
        <w:numPr>
          <w:ilvl w:val="0"/>
          <w:numId w:val="1"/>
        </w:numPr>
        <w:jc w:val="left"/>
        <w:rPr>
          <w:rFonts w:asciiTheme="minorHAnsi" w:hAnsiTheme="minorHAnsi" w:cs="Arial"/>
          <w:b w:val="0"/>
          <w:bCs/>
          <w:sz w:val="24"/>
          <w:szCs w:val="24"/>
          <w:u w:val="none"/>
        </w:rPr>
      </w:pPr>
      <w:r>
        <w:rPr>
          <w:rFonts w:asciiTheme="minorHAnsi" w:hAnsiTheme="minorHAnsi" w:cs="Arial"/>
          <w:b w:val="0"/>
          <w:bCs/>
          <w:sz w:val="24"/>
          <w:szCs w:val="24"/>
          <w:u w:val="none"/>
        </w:rPr>
        <w:t xml:space="preserve">NSW </w:t>
      </w:r>
      <w:r w:rsidR="00B33EE5" w:rsidRPr="007E391A">
        <w:rPr>
          <w:rFonts w:asciiTheme="minorHAnsi" w:hAnsiTheme="minorHAnsi" w:cs="Arial"/>
          <w:b w:val="0"/>
          <w:bCs/>
          <w:sz w:val="24"/>
          <w:szCs w:val="24"/>
          <w:u w:val="none"/>
        </w:rPr>
        <w:t xml:space="preserve">Associations Incorporations Act </w:t>
      </w:r>
      <w:r w:rsidR="004F2207">
        <w:rPr>
          <w:rFonts w:asciiTheme="minorHAnsi" w:hAnsiTheme="minorHAnsi" w:cs="Arial"/>
          <w:b w:val="0"/>
          <w:bCs/>
          <w:sz w:val="24"/>
          <w:szCs w:val="24"/>
          <w:u w:val="none"/>
        </w:rPr>
        <w:t>2009</w:t>
      </w:r>
    </w:p>
    <w:p w:rsidR="00E54C6D" w:rsidRDefault="00E54C6D" w:rsidP="00E54C6D">
      <w:pPr>
        <w:widowControl w:val="0"/>
        <w:rPr>
          <w:rFonts w:asciiTheme="minorHAnsi" w:hAnsiTheme="minorHAnsi" w:cs="Arial"/>
          <w:b/>
          <w:sz w:val="24"/>
          <w:szCs w:val="24"/>
        </w:rPr>
      </w:pPr>
    </w:p>
    <w:p w:rsidR="00E54C6D" w:rsidRDefault="00E54C6D" w:rsidP="00E54C6D">
      <w:pPr>
        <w:widowControl w:val="0"/>
        <w:rPr>
          <w:rFonts w:asciiTheme="minorHAnsi" w:hAnsiTheme="minorHAnsi" w:cs="Arial"/>
          <w:b/>
          <w:sz w:val="24"/>
          <w:szCs w:val="24"/>
        </w:rPr>
      </w:pPr>
      <w:r>
        <w:rPr>
          <w:rFonts w:asciiTheme="minorHAnsi" w:hAnsiTheme="minorHAnsi" w:cs="Arial"/>
          <w:b/>
          <w:sz w:val="24"/>
          <w:szCs w:val="24"/>
        </w:rPr>
        <w:t>LINK TO NATIONAL QUALITY STANDARD:</w:t>
      </w:r>
    </w:p>
    <w:p w:rsidR="00E54C6D" w:rsidRPr="004F2207" w:rsidRDefault="003147B7" w:rsidP="00E54C6D">
      <w:pPr>
        <w:pStyle w:val="ListParagraph"/>
        <w:widowControl w:val="0"/>
        <w:numPr>
          <w:ilvl w:val="0"/>
          <w:numId w:val="36"/>
        </w:numPr>
        <w:rPr>
          <w:rFonts w:asciiTheme="minorHAnsi" w:hAnsiTheme="minorHAnsi" w:cs="Arial"/>
          <w:b/>
          <w:sz w:val="24"/>
          <w:szCs w:val="24"/>
        </w:rPr>
      </w:pPr>
      <w:r>
        <w:rPr>
          <w:rFonts w:asciiTheme="minorHAnsi" w:hAnsiTheme="minorHAnsi" w:cs="Arial"/>
          <w:sz w:val="24"/>
          <w:szCs w:val="24"/>
        </w:rPr>
        <w:t>7.3 Administrative systems enable the effective management of a quality service</w:t>
      </w:r>
    </w:p>
    <w:p w:rsidR="004F2207" w:rsidRDefault="004F2207" w:rsidP="00B33EE5">
      <w:pPr>
        <w:widowControl w:val="0"/>
        <w:rPr>
          <w:rFonts w:asciiTheme="minorHAnsi" w:hAnsiTheme="minorHAnsi" w:cs="Arial"/>
          <w:b/>
          <w:sz w:val="24"/>
          <w:szCs w:val="24"/>
        </w:rPr>
      </w:pPr>
    </w:p>
    <w:p w:rsidR="004F2207" w:rsidRDefault="00E54C6D" w:rsidP="00B33EE5">
      <w:pPr>
        <w:widowControl w:val="0"/>
        <w:rPr>
          <w:rFonts w:asciiTheme="minorHAnsi" w:hAnsiTheme="minorHAnsi" w:cs="Arial"/>
          <w:b/>
          <w:sz w:val="24"/>
          <w:szCs w:val="24"/>
        </w:rPr>
      </w:pPr>
      <w:r>
        <w:rPr>
          <w:rFonts w:asciiTheme="minorHAnsi" w:hAnsiTheme="minorHAnsi" w:cs="Arial"/>
          <w:b/>
          <w:sz w:val="24"/>
          <w:szCs w:val="24"/>
        </w:rPr>
        <w:t>KEY RESOURCES:</w:t>
      </w:r>
    </w:p>
    <w:p w:rsidR="004F2207" w:rsidRPr="00B25703" w:rsidRDefault="004F2207" w:rsidP="004F2207">
      <w:pPr>
        <w:pStyle w:val="ListParagraph"/>
        <w:widowControl w:val="0"/>
        <w:numPr>
          <w:ilvl w:val="0"/>
          <w:numId w:val="37"/>
        </w:numPr>
        <w:rPr>
          <w:rFonts w:asciiTheme="minorHAnsi" w:hAnsiTheme="minorHAnsi" w:cs="Arial"/>
          <w:b/>
          <w:sz w:val="24"/>
          <w:szCs w:val="24"/>
        </w:rPr>
      </w:pPr>
      <w:r>
        <w:rPr>
          <w:rFonts w:asciiTheme="minorHAnsi" w:hAnsiTheme="minorHAnsi" w:cs="Arial"/>
          <w:sz w:val="24"/>
          <w:szCs w:val="24"/>
        </w:rPr>
        <w:t>Governance and Management of the Service – Sample Policy. Community C</w:t>
      </w:r>
      <w:r w:rsidR="003147B7">
        <w:rPr>
          <w:rFonts w:asciiTheme="minorHAnsi" w:hAnsiTheme="minorHAnsi" w:cs="Arial"/>
          <w:sz w:val="24"/>
          <w:szCs w:val="24"/>
        </w:rPr>
        <w:t>hild Care Cooperative</w:t>
      </w:r>
    </w:p>
    <w:p w:rsidR="00B25703" w:rsidRPr="004F2207" w:rsidRDefault="00B25703" w:rsidP="004F2207">
      <w:pPr>
        <w:pStyle w:val="ListParagraph"/>
        <w:widowControl w:val="0"/>
        <w:numPr>
          <w:ilvl w:val="0"/>
          <w:numId w:val="37"/>
        </w:numPr>
        <w:rPr>
          <w:rFonts w:asciiTheme="minorHAnsi" w:hAnsiTheme="minorHAnsi" w:cs="Arial"/>
          <w:b/>
          <w:sz w:val="24"/>
          <w:szCs w:val="24"/>
        </w:rPr>
      </w:pPr>
      <w:r>
        <w:rPr>
          <w:rFonts w:asciiTheme="minorHAnsi" w:hAnsiTheme="minorHAnsi" w:cs="Arial"/>
          <w:sz w:val="24"/>
          <w:szCs w:val="24"/>
        </w:rPr>
        <w:t>Sample Schedule of Delegation. Trinity Preschool Orange</w:t>
      </w:r>
    </w:p>
    <w:p w:rsidR="004F2207" w:rsidRPr="004F2207" w:rsidRDefault="004F2207" w:rsidP="004F2207">
      <w:pPr>
        <w:pStyle w:val="ListParagraph"/>
        <w:widowControl w:val="0"/>
        <w:rPr>
          <w:rFonts w:asciiTheme="minorHAnsi" w:hAnsiTheme="minorHAnsi" w:cs="Arial"/>
          <w:b/>
          <w:sz w:val="24"/>
          <w:szCs w:val="24"/>
        </w:rPr>
      </w:pPr>
    </w:p>
    <w:p w:rsidR="004F2207" w:rsidRDefault="00BB005F" w:rsidP="004F2207">
      <w:pPr>
        <w:widowControl w:val="0"/>
        <w:rPr>
          <w:rFonts w:asciiTheme="minorHAnsi" w:hAnsiTheme="minorHAnsi" w:cs="Arial"/>
          <w:b/>
          <w:sz w:val="24"/>
          <w:szCs w:val="24"/>
        </w:rPr>
      </w:pPr>
      <w:r>
        <w:rPr>
          <w:rFonts w:asciiTheme="minorHAnsi" w:hAnsiTheme="minorHAnsi" w:cs="Arial"/>
          <w:b/>
          <w:sz w:val="24"/>
          <w:szCs w:val="24"/>
        </w:rPr>
        <w:t>PRACTICE:</w:t>
      </w:r>
    </w:p>
    <w:p w:rsidR="00713B1D" w:rsidRDefault="00713B1D" w:rsidP="004F2207">
      <w:pPr>
        <w:autoSpaceDE w:val="0"/>
        <w:autoSpaceDN w:val="0"/>
        <w:adjustRightInd w:val="0"/>
        <w:rPr>
          <w:rFonts w:asciiTheme="minorHAnsi" w:eastAsiaTheme="minorHAnsi" w:hAnsiTheme="minorHAnsi" w:cs="HelveticaNeue-Bold"/>
          <w:b/>
          <w:bCs/>
          <w:color w:val="auto"/>
          <w:kern w:val="0"/>
          <w:sz w:val="24"/>
          <w:szCs w:val="24"/>
          <w:u w:val="single"/>
        </w:rPr>
      </w:pPr>
    </w:p>
    <w:p w:rsidR="00F736BD" w:rsidRDefault="00F736BD" w:rsidP="004F2207">
      <w:pPr>
        <w:autoSpaceDE w:val="0"/>
        <w:autoSpaceDN w:val="0"/>
        <w:adjustRightInd w:val="0"/>
        <w:rPr>
          <w:rFonts w:asciiTheme="minorHAnsi" w:eastAsiaTheme="minorHAnsi" w:hAnsiTheme="minorHAnsi" w:cs="HelveticaNeue-Bold"/>
          <w:b/>
          <w:bCs/>
          <w:color w:val="auto"/>
          <w:kern w:val="0"/>
          <w:sz w:val="24"/>
          <w:szCs w:val="24"/>
          <w:u w:val="single"/>
        </w:rPr>
      </w:pPr>
      <w:r>
        <w:rPr>
          <w:rFonts w:asciiTheme="minorHAnsi" w:eastAsiaTheme="minorHAnsi" w:hAnsiTheme="minorHAnsi" w:cs="HelveticaNeue-Bold"/>
          <w:b/>
          <w:bCs/>
          <w:color w:val="auto"/>
          <w:kern w:val="0"/>
          <w:sz w:val="24"/>
          <w:szCs w:val="24"/>
          <w:u w:val="single"/>
        </w:rPr>
        <w:t>Structure</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Bexley Jack &amp; Jill</w:t>
      </w:r>
      <w:r>
        <w:rPr>
          <w:rFonts w:asciiTheme="minorHAnsi" w:hAnsiTheme="minorHAnsi" w:cs="Arial"/>
          <w:sz w:val="24"/>
          <w:szCs w:val="24"/>
        </w:rPr>
        <w:t xml:space="preserve"> Pre-school Inc. is a community</w:t>
      </w:r>
      <w:r w:rsidRPr="007E391A">
        <w:rPr>
          <w:rFonts w:asciiTheme="minorHAnsi" w:hAnsiTheme="minorHAnsi" w:cs="Arial"/>
          <w:sz w:val="24"/>
          <w:szCs w:val="24"/>
        </w:rPr>
        <w:t>-based early childhood service owned and run by the community. It is an independently incorporated service.</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w:t>
      </w:r>
    </w:p>
    <w:p w:rsidR="00974412"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xml:space="preserve">While the physical structure of the building and the land are owned by Rockdale Council, the service belongs to the people who use it and any profits made are channelled back into the </w:t>
      </w:r>
      <w:r w:rsidRPr="007E391A">
        <w:rPr>
          <w:rFonts w:asciiTheme="minorHAnsi" w:hAnsiTheme="minorHAnsi" w:cs="Arial"/>
          <w:sz w:val="24"/>
          <w:szCs w:val="24"/>
        </w:rPr>
        <w:lastRenderedPageBreak/>
        <w:t>service for the benefit of the children.</w:t>
      </w:r>
    </w:p>
    <w:p w:rsidR="00974412" w:rsidRDefault="00974412" w:rsidP="00974412">
      <w:pPr>
        <w:widowControl w:val="0"/>
        <w:rPr>
          <w:rFonts w:asciiTheme="minorHAnsi" w:hAnsiTheme="minorHAnsi" w:cs="Arial"/>
          <w:sz w:val="24"/>
          <w:szCs w:val="24"/>
        </w:rPr>
      </w:pP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The volunteer Management Committee makes all legal, ethical, financial, employment, planning and policymaking decisions. Its responsibility is total.</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xml:space="preserve">The Management Committee is elected by parents and family members and provides a way for users of our </w:t>
      </w:r>
      <w:r>
        <w:rPr>
          <w:rFonts w:asciiTheme="minorHAnsi" w:hAnsiTheme="minorHAnsi" w:cs="Arial"/>
          <w:sz w:val="24"/>
          <w:szCs w:val="24"/>
        </w:rPr>
        <w:t>service</w:t>
      </w:r>
      <w:r w:rsidRPr="007E391A">
        <w:rPr>
          <w:rFonts w:asciiTheme="minorHAnsi" w:hAnsiTheme="minorHAnsi" w:cs="Arial"/>
          <w:sz w:val="24"/>
          <w:szCs w:val="24"/>
        </w:rPr>
        <w:t xml:space="preserve"> to have a say in what happens at the centre. It is also a way for parents to participate in the management of the preschool.</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When parents are actually involved in decision making they are more likely to understand decisions and to make a commitment to support them. It is also more likely that the service will reflect the real needs of the families and the community.</w:t>
      </w:r>
    </w:p>
    <w:p w:rsidR="00F736BD" w:rsidRDefault="00F736BD" w:rsidP="004F2207">
      <w:pPr>
        <w:autoSpaceDE w:val="0"/>
        <w:autoSpaceDN w:val="0"/>
        <w:adjustRightInd w:val="0"/>
        <w:rPr>
          <w:rFonts w:asciiTheme="minorHAnsi" w:eastAsiaTheme="minorHAnsi" w:hAnsiTheme="minorHAnsi" w:cs="HelveticaNeue-Bold"/>
          <w:b/>
          <w:bCs/>
          <w:color w:val="auto"/>
          <w:kern w:val="0"/>
          <w:sz w:val="24"/>
          <w:szCs w:val="24"/>
          <w:u w:val="single"/>
        </w:rPr>
      </w:pPr>
    </w:p>
    <w:p w:rsidR="004F2207" w:rsidRPr="00C231A7" w:rsidRDefault="004F2207" w:rsidP="004F2207">
      <w:pPr>
        <w:autoSpaceDE w:val="0"/>
        <w:autoSpaceDN w:val="0"/>
        <w:adjustRightInd w:val="0"/>
        <w:rPr>
          <w:rFonts w:asciiTheme="minorHAnsi" w:eastAsiaTheme="minorHAnsi" w:hAnsiTheme="minorHAnsi" w:cs="HelveticaNeue-Bold"/>
          <w:b/>
          <w:bCs/>
          <w:color w:val="auto"/>
          <w:kern w:val="0"/>
          <w:sz w:val="24"/>
          <w:szCs w:val="24"/>
          <w:u w:val="single"/>
        </w:rPr>
      </w:pPr>
      <w:r w:rsidRPr="00C231A7">
        <w:rPr>
          <w:rFonts w:asciiTheme="minorHAnsi" w:eastAsiaTheme="minorHAnsi" w:hAnsiTheme="minorHAnsi" w:cs="HelveticaNeue-Bold"/>
          <w:b/>
          <w:bCs/>
          <w:color w:val="auto"/>
          <w:kern w:val="0"/>
          <w:sz w:val="24"/>
          <w:szCs w:val="24"/>
          <w:u w:val="single"/>
        </w:rPr>
        <w:t>Management</w:t>
      </w:r>
    </w:p>
    <w:p w:rsidR="004F2207" w:rsidRPr="004F2207" w:rsidRDefault="004F2207" w:rsidP="004F2207">
      <w:pPr>
        <w:autoSpaceDE w:val="0"/>
        <w:autoSpaceDN w:val="0"/>
        <w:adjustRightInd w:val="0"/>
        <w:rPr>
          <w:rFonts w:asciiTheme="minorHAnsi" w:eastAsiaTheme="minorHAnsi" w:hAnsiTheme="minorHAnsi" w:cs="Helvetica"/>
          <w:kern w:val="0"/>
          <w:sz w:val="24"/>
          <w:szCs w:val="24"/>
        </w:rPr>
      </w:pPr>
      <w:r w:rsidRPr="004F2207">
        <w:rPr>
          <w:rFonts w:asciiTheme="minorHAnsi" w:eastAsiaTheme="minorHAnsi" w:hAnsiTheme="minorHAnsi" w:cs="Helvetica"/>
          <w:kern w:val="0"/>
          <w:sz w:val="24"/>
          <w:szCs w:val="24"/>
        </w:rPr>
        <w:t xml:space="preserve">The management of our </w:t>
      </w:r>
      <w:r>
        <w:rPr>
          <w:rFonts w:asciiTheme="minorHAnsi" w:eastAsiaTheme="minorHAnsi" w:hAnsiTheme="minorHAnsi" w:cs="Helvetica"/>
          <w:kern w:val="0"/>
          <w:sz w:val="24"/>
          <w:szCs w:val="24"/>
        </w:rPr>
        <w:t>preschool</w:t>
      </w:r>
      <w:r w:rsidRPr="004F2207">
        <w:rPr>
          <w:rFonts w:asciiTheme="minorHAnsi" w:eastAsiaTheme="minorHAnsi" w:hAnsiTheme="minorHAnsi" w:cs="Helvetica"/>
          <w:kern w:val="0"/>
          <w:sz w:val="24"/>
          <w:szCs w:val="24"/>
        </w:rPr>
        <w:t xml:space="preserve"> is overseen by</w:t>
      </w:r>
      <w:r>
        <w:rPr>
          <w:rFonts w:asciiTheme="minorHAnsi" w:eastAsiaTheme="minorHAnsi" w:hAnsiTheme="minorHAnsi" w:cs="Helvetica"/>
          <w:kern w:val="0"/>
          <w:sz w:val="24"/>
          <w:szCs w:val="24"/>
        </w:rPr>
        <w:t xml:space="preserve"> </w:t>
      </w:r>
      <w:r w:rsidRPr="004F2207">
        <w:rPr>
          <w:rFonts w:asciiTheme="minorHAnsi" w:eastAsiaTheme="minorHAnsi" w:hAnsiTheme="minorHAnsi" w:cs="Helvetica"/>
          <w:kern w:val="0"/>
          <w:sz w:val="24"/>
          <w:szCs w:val="24"/>
        </w:rPr>
        <w:t>the Management Committee. The Management</w:t>
      </w:r>
      <w:r>
        <w:rPr>
          <w:rFonts w:asciiTheme="minorHAnsi" w:eastAsiaTheme="minorHAnsi" w:hAnsiTheme="minorHAnsi" w:cs="Helvetica"/>
          <w:kern w:val="0"/>
          <w:sz w:val="24"/>
          <w:szCs w:val="24"/>
        </w:rPr>
        <w:t xml:space="preserve"> </w:t>
      </w:r>
      <w:r w:rsidRPr="004F2207">
        <w:rPr>
          <w:rFonts w:asciiTheme="minorHAnsi" w:eastAsiaTheme="minorHAnsi" w:hAnsiTheme="minorHAnsi" w:cs="Helvetica"/>
          <w:kern w:val="0"/>
          <w:sz w:val="24"/>
          <w:szCs w:val="24"/>
        </w:rPr>
        <w:t>Committee is accountable to members for the performance of</w:t>
      </w:r>
      <w:r>
        <w:rPr>
          <w:rFonts w:asciiTheme="minorHAnsi" w:eastAsiaTheme="minorHAnsi" w:hAnsiTheme="minorHAnsi" w:cs="Helvetica"/>
          <w:kern w:val="0"/>
          <w:sz w:val="24"/>
          <w:szCs w:val="24"/>
        </w:rPr>
        <w:t xml:space="preserve"> </w:t>
      </w:r>
      <w:r w:rsidRPr="004F2207">
        <w:rPr>
          <w:rFonts w:asciiTheme="minorHAnsi" w:eastAsiaTheme="minorHAnsi" w:hAnsiTheme="minorHAnsi" w:cs="Helvetica"/>
          <w:kern w:val="0"/>
          <w:sz w:val="24"/>
          <w:szCs w:val="24"/>
        </w:rPr>
        <w:t>the organisation.</w:t>
      </w:r>
    </w:p>
    <w:p w:rsidR="004F2207" w:rsidRDefault="004F2207" w:rsidP="004F2207">
      <w:pPr>
        <w:autoSpaceDE w:val="0"/>
        <w:autoSpaceDN w:val="0"/>
        <w:adjustRightInd w:val="0"/>
        <w:rPr>
          <w:rFonts w:asciiTheme="minorHAnsi" w:eastAsiaTheme="minorHAnsi" w:hAnsiTheme="minorHAnsi" w:cs="HelveticaNeue-Bold"/>
          <w:b/>
          <w:bCs/>
          <w:color w:val="0A00E9"/>
          <w:kern w:val="0"/>
          <w:sz w:val="24"/>
          <w:szCs w:val="24"/>
        </w:rPr>
      </w:pPr>
    </w:p>
    <w:p w:rsidR="004F2207" w:rsidRPr="00C231A7" w:rsidRDefault="004F2207" w:rsidP="004F2207">
      <w:pPr>
        <w:autoSpaceDE w:val="0"/>
        <w:autoSpaceDN w:val="0"/>
        <w:adjustRightInd w:val="0"/>
        <w:rPr>
          <w:rFonts w:asciiTheme="minorHAnsi" w:eastAsiaTheme="minorHAnsi" w:hAnsiTheme="minorHAnsi" w:cs="HelveticaNeue-Bold"/>
          <w:b/>
          <w:bCs/>
          <w:color w:val="auto"/>
          <w:kern w:val="0"/>
          <w:sz w:val="24"/>
          <w:szCs w:val="24"/>
          <w:u w:val="single"/>
        </w:rPr>
      </w:pPr>
      <w:r w:rsidRPr="00C231A7">
        <w:rPr>
          <w:rFonts w:asciiTheme="minorHAnsi" w:eastAsiaTheme="minorHAnsi" w:hAnsiTheme="minorHAnsi" w:cs="HelveticaNeue-Bold"/>
          <w:b/>
          <w:bCs/>
          <w:color w:val="auto"/>
          <w:kern w:val="0"/>
          <w:sz w:val="24"/>
          <w:szCs w:val="24"/>
          <w:u w:val="single"/>
        </w:rPr>
        <w:t>Management Committee Role</w:t>
      </w:r>
    </w:p>
    <w:p w:rsidR="004F2207" w:rsidRPr="00C231A7" w:rsidRDefault="004F2207" w:rsidP="004F2207">
      <w:pPr>
        <w:autoSpaceDE w:val="0"/>
        <w:autoSpaceDN w:val="0"/>
        <w:adjustRightInd w:val="0"/>
        <w:rPr>
          <w:rFonts w:asciiTheme="minorHAnsi" w:eastAsiaTheme="minorHAnsi" w:hAnsiTheme="minorHAnsi" w:cs="Helvetica"/>
          <w:kern w:val="0"/>
          <w:sz w:val="24"/>
          <w:szCs w:val="24"/>
        </w:rPr>
      </w:pPr>
      <w:r w:rsidRPr="004F2207">
        <w:rPr>
          <w:rFonts w:asciiTheme="minorHAnsi" w:eastAsiaTheme="minorHAnsi" w:hAnsiTheme="minorHAnsi" w:cs="Helvetica"/>
          <w:kern w:val="0"/>
          <w:sz w:val="24"/>
          <w:szCs w:val="24"/>
        </w:rPr>
        <w:t>The Management Committee has overall responsibility to</w:t>
      </w:r>
      <w:r>
        <w:rPr>
          <w:rFonts w:asciiTheme="minorHAnsi" w:eastAsiaTheme="minorHAnsi" w:hAnsiTheme="minorHAnsi" w:cs="Helvetica"/>
          <w:kern w:val="0"/>
          <w:sz w:val="24"/>
          <w:szCs w:val="24"/>
        </w:rPr>
        <w:t xml:space="preserve"> </w:t>
      </w:r>
      <w:r w:rsidRPr="004F2207">
        <w:rPr>
          <w:rFonts w:asciiTheme="minorHAnsi" w:eastAsiaTheme="minorHAnsi" w:hAnsiTheme="minorHAnsi" w:cs="Helvetica"/>
          <w:kern w:val="0"/>
          <w:sz w:val="24"/>
          <w:szCs w:val="24"/>
        </w:rPr>
        <w:t>members for the sustainability and relevance of the service. The</w:t>
      </w:r>
      <w:r>
        <w:rPr>
          <w:rFonts w:asciiTheme="minorHAnsi" w:eastAsiaTheme="minorHAnsi" w:hAnsiTheme="minorHAnsi" w:cs="Helvetica"/>
          <w:kern w:val="0"/>
          <w:sz w:val="24"/>
          <w:szCs w:val="24"/>
        </w:rPr>
        <w:t xml:space="preserve"> </w:t>
      </w:r>
      <w:r w:rsidRPr="004F2207">
        <w:rPr>
          <w:rFonts w:asciiTheme="minorHAnsi" w:eastAsiaTheme="minorHAnsi" w:hAnsiTheme="minorHAnsi" w:cs="Helvetica"/>
          <w:kern w:val="0"/>
          <w:sz w:val="24"/>
          <w:szCs w:val="24"/>
        </w:rPr>
        <w:t xml:space="preserve">Management </w:t>
      </w:r>
      <w:r w:rsidR="00D164A4">
        <w:rPr>
          <w:rFonts w:asciiTheme="minorHAnsi" w:eastAsiaTheme="minorHAnsi" w:hAnsiTheme="minorHAnsi" w:cs="Helvetica"/>
          <w:kern w:val="0"/>
          <w:sz w:val="24"/>
          <w:szCs w:val="24"/>
        </w:rPr>
        <w:t xml:space="preserve">Committee </w:t>
      </w:r>
      <w:r w:rsidRPr="004F2207">
        <w:rPr>
          <w:rFonts w:asciiTheme="minorHAnsi" w:eastAsiaTheme="minorHAnsi" w:hAnsiTheme="minorHAnsi" w:cs="Helvetica"/>
          <w:kern w:val="0"/>
          <w:sz w:val="24"/>
          <w:szCs w:val="24"/>
        </w:rPr>
        <w:t>will direct its activities towards achieving the</w:t>
      </w:r>
      <w:r w:rsidR="00C231A7">
        <w:rPr>
          <w:rFonts w:asciiTheme="minorHAnsi" w:eastAsiaTheme="minorHAnsi" w:hAnsiTheme="minorHAnsi" w:cs="Helvetica"/>
          <w:kern w:val="0"/>
          <w:sz w:val="24"/>
          <w:szCs w:val="24"/>
        </w:rPr>
        <w:t xml:space="preserve"> </w:t>
      </w:r>
      <w:r w:rsidRPr="004F2207">
        <w:rPr>
          <w:rFonts w:asciiTheme="minorHAnsi" w:eastAsiaTheme="minorHAnsi" w:hAnsiTheme="minorHAnsi" w:cs="Helvetica"/>
          <w:kern w:val="0"/>
          <w:sz w:val="24"/>
          <w:szCs w:val="24"/>
        </w:rPr>
        <w:t xml:space="preserve">organisation’s goals and implementing the organisation’s </w:t>
      </w:r>
      <w:r w:rsidRPr="004F2207">
        <w:rPr>
          <w:rFonts w:asciiTheme="minorHAnsi" w:eastAsiaTheme="minorHAnsi" w:hAnsiTheme="minorHAnsi" w:cs="Helvetica-Oblique"/>
          <w:i/>
          <w:iCs/>
          <w:kern w:val="0"/>
          <w:sz w:val="24"/>
          <w:szCs w:val="24"/>
        </w:rPr>
        <w:t>Quality</w:t>
      </w:r>
      <w:r>
        <w:rPr>
          <w:rFonts w:asciiTheme="minorHAnsi" w:eastAsiaTheme="minorHAnsi" w:hAnsiTheme="minorHAnsi" w:cs="Helvetica-Oblique"/>
          <w:i/>
          <w:iCs/>
          <w:kern w:val="0"/>
          <w:sz w:val="24"/>
          <w:szCs w:val="24"/>
        </w:rPr>
        <w:t xml:space="preserve"> </w:t>
      </w:r>
      <w:r w:rsidRPr="004F2207">
        <w:rPr>
          <w:rFonts w:asciiTheme="minorHAnsi" w:eastAsiaTheme="minorHAnsi" w:hAnsiTheme="minorHAnsi" w:cs="Helvetica-Oblique"/>
          <w:i/>
          <w:iCs/>
          <w:kern w:val="0"/>
          <w:sz w:val="24"/>
          <w:szCs w:val="24"/>
        </w:rPr>
        <w:t xml:space="preserve">Improvement Plan </w:t>
      </w:r>
      <w:r w:rsidRPr="004F2207">
        <w:rPr>
          <w:rFonts w:asciiTheme="minorHAnsi" w:eastAsiaTheme="minorHAnsi" w:hAnsiTheme="minorHAnsi" w:cs="Helvetica"/>
          <w:kern w:val="0"/>
          <w:sz w:val="24"/>
          <w:szCs w:val="24"/>
        </w:rPr>
        <w:t xml:space="preserve">by guiding </w:t>
      </w:r>
      <w:r w:rsidRPr="00C231A7">
        <w:rPr>
          <w:rFonts w:asciiTheme="minorHAnsi" w:eastAsiaTheme="minorHAnsi" w:hAnsiTheme="minorHAnsi" w:cs="Helvetica"/>
          <w:kern w:val="0"/>
          <w:sz w:val="24"/>
          <w:szCs w:val="24"/>
        </w:rPr>
        <w:t>and monitoring the organisation’s business and affairs in line with the objects as set out in the organisation’s rules and in line with the organisation’s philosophy.</w:t>
      </w:r>
    </w:p>
    <w:p w:rsidR="004F2207" w:rsidRPr="00C231A7" w:rsidRDefault="004F2207" w:rsidP="004F2207">
      <w:pPr>
        <w:autoSpaceDE w:val="0"/>
        <w:autoSpaceDN w:val="0"/>
        <w:adjustRightInd w:val="0"/>
        <w:rPr>
          <w:rFonts w:asciiTheme="minorHAnsi" w:eastAsiaTheme="minorHAnsi" w:hAnsiTheme="minorHAnsi" w:cs="Helvetica"/>
          <w:kern w:val="0"/>
          <w:sz w:val="24"/>
          <w:szCs w:val="24"/>
        </w:rPr>
      </w:pPr>
    </w:p>
    <w:p w:rsidR="004F2207" w:rsidRPr="00C231A7" w:rsidRDefault="004F2207" w:rsidP="004F2207">
      <w:p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In carrying out its responsibilities, the Management Committee undertakes to maximise the value and contribution of the organisation to the community, and to serve the interests of the organisation’s members, employees and families and children using the service. In serving these interests there is an implicit understanding that the rights of the child are paramount in all decision making.</w:t>
      </w:r>
    </w:p>
    <w:p w:rsidR="004F2207" w:rsidRPr="00C231A7" w:rsidRDefault="004F2207" w:rsidP="004F2207">
      <w:pPr>
        <w:autoSpaceDE w:val="0"/>
        <w:autoSpaceDN w:val="0"/>
        <w:adjustRightInd w:val="0"/>
        <w:rPr>
          <w:rFonts w:asciiTheme="minorHAnsi" w:eastAsiaTheme="minorHAnsi" w:hAnsiTheme="minorHAnsi" w:cs="Helvetica"/>
          <w:kern w:val="0"/>
          <w:sz w:val="24"/>
          <w:szCs w:val="24"/>
        </w:rPr>
      </w:pPr>
    </w:p>
    <w:p w:rsidR="004F2207" w:rsidRPr="00C231A7" w:rsidRDefault="004F2207" w:rsidP="00C231A7">
      <w:pPr>
        <w:autoSpaceDE w:val="0"/>
        <w:autoSpaceDN w:val="0"/>
        <w:adjustRightInd w:val="0"/>
        <w:rPr>
          <w:rFonts w:asciiTheme="minorHAnsi" w:hAnsiTheme="minorHAnsi" w:cs="Arial"/>
          <w:sz w:val="24"/>
          <w:szCs w:val="24"/>
          <w:u w:val="single"/>
        </w:rPr>
      </w:pPr>
      <w:r w:rsidRPr="00C231A7">
        <w:rPr>
          <w:rFonts w:asciiTheme="minorHAnsi" w:eastAsiaTheme="minorHAnsi" w:hAnsiTheme="minorHAnsi" w:cs="Helvetica"/>
          <w:kern w:val="0"/>
          <w:sz w:val="24"/>
          <w:szCs w:val="24"/>
        </w:rPr>
        <w:t xml:space="preserve">The Management Committee is the employer of all staff of the organisation and </w:t>
      </w:r>
      <w:r w:rsidR="00B25703">
        <w:rPr>
          <w:rFonts w:asciiTheme="minorHAnsi" w:eastAsiaTheme="minorHAnsi" w:hAnsiTheme="minorHAnsi" w:cs="Helvetica"/>
          <w:kern w:val="0"/>
          <w:sz w:val="24"/>
          <w:szCs w:val="24"/>
        </w:rPr>
        <w:t>is</w:t>
      </w:r>
      <w:r w:rsidRPr="00C231A7">
        <w:rPr>
          <w:rFonts w:asciiTheme="minorHAnsi" w:eastAsiaTheme="minorHAnsi" w:hAnsiTheme="minorHAnsi" w:cs="Helvetica"/>
          <w:kern w:val="0"/>
          <w:sz w:val="24"/>
          <w:szCs w:val="24"/>
        </w:rPr>
        <w:t xml:space="preserve"> responsible for the management and control of the</w:t>
      </w:r>
      <w:r w:rsidR="00C231A7" w:rsidRPr="00C231A7">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organisation as the Approved Provider of education and care under the</w:t>
      </w:r>
      <w:r w:rsidR="00C231A7" w:rsidRPr="00C231A7">
        <w:rPr>
          <w:rFonts w:asciiTheme="minorHAnsi" w:eastAsiaTheme="minorHAnsi" w:hAnsiTheme="minorHAnsi" w:cs="Helvetica"/>
          <w:kern w:val="0"/>
          <w:sz w:val="24"/>
          <w:szCs w:val="24"/>
        </w:rPr>
        <w:t xml:space="preserve"> </w:t>
      </w:r>
      <w:r w:rsidRPr="00C231A7">
        <w:rPr>
          <w:rFonts w:asciiTheme="minorHAnsi" w:eastAsiaTheme="minorHAnsi" w:hAnsiTheme="minorHAnsi" w:cs="Helvetica-Oblique"/>
          <w:i/>
          <w:iCs/>
          <w:kern w:val="0"/>
          <w:sz w:val="24"/>
          <w:szCs w:val="24"/>
        </w:rPr>
        <w:t>Education and Care Services National Law Act</w:t>
      </w:r>
      <w:r w:rsidR="00C231A7" w:rsidRPr="00C231A7">
        <w:rPr>
          <w:rFonts w:asciiTheme="minorHAnsi" w:eastAsiaTheme="minorHAnsi" w:hAnsiTheme="minorHAnsi" w:cs="Helvetica-Oblique"/>
          <w:i/>
          <w:iCs/>
          <w:kern w:val="0"/>
          <w:sz w:val="24"/>
          <w:szCs w:val="24"/>
        </w:rPr>
        <w:t xml:space="preserve"> </w:t>
      </w:r>
      <w:r w:rsidRPr="00C231A7">
        <w:rPr>
          <w:rFonts w:asciiTheme="minorHAnsi" w:eastAsiaTheme="minorHAnsi" w:hAnsiTheme="minorHAnsi" w:cs="Helvetica-Oblique"/>
          <w:i/>
          <w:iCs/>
          <w:kern w:val="0"/>
          <w:sz w:val="24"/>
          <w:szCs w:val="24"/>
        </w:rPr>
        <w:t>2010 and the Education and Care Services National Regulations</w:t>
      </w:r>
      <w:r w:rsidRPr="00C231A7">
        <w:rPr>
          <w:rFonts w:asciiTheme="minorHAnsi" w:eastAsiaTheme="minorHAnsi" w:hAnsiTheme="minorHAnsi" w:cs="Helvetica"/>
          <w:kern w:val="0"/>
          <w:sz w:val="24"/>
          <w:szCs w:val="24"/>
        </w:rPr>
        <w:t>.</w:t>
      </w:r>
    </w:p>
    <w:p w:rsidR="004F2207" w:rsidRPr="00C231A7" w:rsidRDefault="004F2207" w:rsidP="00B33EE5">
      <w:pPr>
        <w:widowControl w:val="0"/>
        <w:rPr>
          <w:rFonts w:asciiTheme="minorHAnsi" w:hAnsiTheme="minorHAnsi" w:cs="Arial"/>
          <w:sz w:val="24"/>
          <w:szCs w:val="24"/>
          <w:u w:val="single"/>
        </w:rPr>
      </w:pPr>
    </w:p>
    <w:p w:rsidR="00C231A7" w:rsidRPr="00C231A7" w:rsidRDefault="00C231A7" w:rsidP="00C231A7">
      <w:pPr>
        <w:autoSpaceDE w:val="0"/>
        <w:autoSpaceDN w:val="0"/>
        <w:adjustRightInd w:val="0"/>
        <w:rPr>
          <w:rFonts w:asciiTheme="minorHAnsi" w:eastAsiaTheme="minorHAnsi" w:hAnsiTheme="minorHAnsi" w:cs="HelveticaNeue-Bold"/>
          <w:b/>
          <w:bCs/>
          <w:color w:val="auto"/>
          <w:kern w:val="0"/>
          <w:sz w:val="24"/>
          <w:szCs w:val="24"/>
          <w:u w:val="single"/>
        </w:rPr>
      </w:pPr>
      <w:r w:rsidRPr="00C231A7">
        <w:rPr>
          <w:rFonts w:asciiTheme="minorHAnsi" w:eastAsiaTheme="minorHAnsi" w:hAnsiTheme="minorHAnsi" w:cs="HelveticaNeue-Bold"/>
          <w:b/>
          <w:bCs/>
          <w:color w:val="auto"/>
          <w:kern w:val="0"/>
          <w:sz w:val="24"/>
          <w:szCs w:val="24"/>
          <w:u w:val="single"/>
        </w:rPr>
        <w:t>Policies</w:t>
      </w:r>
    </w:p>
    <w:p w:rsidR="00C231A7" w:rsidRPr="00C231A7" w:rsidRDefault="00C231A7" w:rsidP="00C231A7">
      <w:pPr>
        <w:autoSpaceDE w:val="0"/>
        <w:autoSpaceDN w:val="0"/>
        <w:adjustRightInd w:val="0"/>
        <w:rPr>
          <w:rFonts w:asciiTheme="minorHAnsi" w:eastAsiaTheme="minorHAnsi" w:hAnsiTheme="minorHAnsi" w:cs="Helvetica-Bold"/>
          <w:b/>
          <w:bCs/>
          <w:kern w:val="0"/>
          <w:sz w:val="24"/>
          <w:szCs w:val="24"/>
        </w:rPr>
      </w:pPr>
      <w:r w:rsidRPr="00C231A7">
        <w:rPr>
          <w:rFonts w:asciiTheme="minorHAnsi" w:eastAsiaTheme="minorHAnsi" w:hAnsiTheme="minorHAnsi" w:cs="Helvetica-Bold"/>
          <w:b/>
          <w:bCs/>
          <w:kern w:val="0"/>
          <w:sz w:val="24"/>
          <w:szCs w:val="24"/>
        </w:rPr>
        <w:t>The Management Committee will:</w:t>
      </w:r>
    </w:p>
    <w:p w:rsidR="00C231A7" w:rsidRPr="00C231A7" w:rsidRDefault="00C231A7" w:rsidP="00C231A7">
      <w:pPr>
        <w:pStyle w:val="ListParagraph"/>
        <w:numPr>
          <w:ilvl w:val="0"/>
          <w:numId w:val="36"/>
        </w:num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 xml:space="preserve">Ensure that a comprehensive set of policies are in place as required under </w:t>
      </w:r>
      <w:r w:rsidRPr="00C231A7">
        <w:rPr>
          <w:rFonts w:asciiTheme="minorHAnsi" w:eastAsiaTheme="minorHAnsi" w:hAnsiTheme="minorHAnsi" w:cs="Helvetica-Oblique"/>
          <w:i/>
          <w:iCs/>
          <w:kern w:val="0"/>
          <w:sz w:val="24"/>
          <w:szCs w:val="24"/>
        </w:rPr>
        <w:t xml:space="preserve">Education and Care Service Regulations </w:t>
      </w:r>
      <w:r w:rsidRPr="00C231A7">
        <w:rPr>
          <w:rFonts w:asciiTheme="minorHAnsi" w:eastAsiaTheme="minorHAnsi" w:hAnsiTheme="minorHAnsi" w:cs="Helvetica"/>
          <w:kern w:val="0"/>
          <w:sz w:val="24"/>
          <w:szCs w:val="24"/>
        </w:rPr>
        <w:t>and other Regulations and laws that the service must comply with;</w:t>
      </w:r>
    </w:p>
    <w:p w:rsidR="00C231A7" w:rsidRPr="00C231A7" w:rsidRDefault="00C231A7" w:rsidP="00C231A7">
      <w:pPr>
        <w:pStyle w:val="ListParagraph"/>
        <w:numPr>
          <w:ilvl w:val="0"/>
          <w:numId w:val="36"/>
        </w:num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Ensure that these policies comply with relevant legislation; and</w:t>
      </w:r>
    </w:p>
    <w:p w:rsidR="00C231A7" w:rsidRPr="00C231A7" w:rsidRDefault="00C231A7" w:rsidP="00C231A7">
      <w:pPr>
        <w:pStyle w:val="ListParagraph"/>
        <w:numPr>
          <w:ilvl w:val="0"/>
          <w:numId w:val="36"/>
        </w:num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Update these policies on a regular basis.</w:t>
      </w:r>
    </w:p>
    <w:p w:rsidR="00BB005F" w:rsidRDefault="00BB005F" w:rsidP="00C231A7">
      <w:pPr>
        <w:autoSpaceDE w:val="0"/>
        <w:autoSpaceDN w:val="0"/>
        <w:adjustRightInd w:val="0"/>
        <w:rPr>
          <w:rFonts w:asciiTheme="minorHAnsi" w:eastAsiaTheme="minorHAnsi" w:hAnsiTheme="minorHAnsi" w:cs="HelveticaNeue-Bold"/>
          <w:b/>
          <w:bCs/>
          <w:color w:val="auto"/>
          <w:kern w:val="0"/>
          <w:sz w:val="24"/>
          <w:szCs w:val="24"/>
          <w:u w:val="single"/>
        </w:rPr>
      </w:pPr>
    </w:p>
    <w:p w:rsidR="00BB005F" w:rsidRDefault="00BB005F" w:rsidP="00C231A7">
      <w:pPr>
        <w:autoSpaceDE w:val="0"/>
        <w:autoSpaceDN w:val="0"/>
        <w:adjustRightInd w:val="0"/>
        <w:rPr>
          <w:rFonts w:asciiTheme="minorHAnsi" w:eastAsiaTheme="minorHAnsi" w:hAnsiTheme="minorHAnsi" w:cs="HelveticaNeue-Bold"/>
          <w:b/>
          <w:bCs/>
          <w:color w:val="auto"/>
          <w:kern w:val="0"/>
          <w:sz w:val="24"/>
          <w:szCs w:val="24"/>
          <w:u w:val="single"/>
        </w:rPr>
      </w:pPr>
    </w:p>
    <w:p w:rsidR="00BB005F" w:rsidRDefault="00BB005F" w:rsidP="00C231A7">
      <w:pPr>
        <w:autoSpaceDE w:val="0"/>
        <w:autoSpaceDN w:val="0"/>
        <w:adjustRightInd w:val="0"/>
        <w:rPr>
          <w:rFonts w:asciiTheme="minorHAnsi" w:eastAsiaTheme="minorHAnsi" w:hAnsiTheme="minorHAnsi" w:cs="HelveticaNeue-Bold"/>
          <w:b/>
          <w:bCs/>
          <w:color w:val="auto"/>
          <w:kern w:val="0"/>
          <w:sz w:val="24"/>
          <w:szCs w:val="24"/>
          <w:u w:val="single"/>
        </w:rPr>
      </w:pPr>
    </w:p>
    <w:p w:rsidR="00C231A7" w:rsidRPr="00C231A7" w:rsidRDefault="00C231A7" w:rsidP="00C231A7">
      <w:pPr>
        <w:autoSpaceDE w:val="0"/>
        <w:autoSpaceDN w:val="0"/>
        <w:adjustRightInd w:val="0"/>
        <w:rPr>
          <w:rFonts w:asciiTheme="minorHAnsi" w:eastAsiaTheme="minorHAnsi" w:hAnsiTheme="minorHAnsi" w:cs="HelveticaNeue-Bold"/>
          <w:b/>
          <w:bCs/>
          <w:color w:val="auto"/>
          <w:kern w:val="0"/>
          <w:sz w:val="24"/>
          <w:szCs w:val="24"/>
          <w:u w:val="single"/>
        </w:rPr>
      </w:pPr>
      <w:r w:rsidRPr="00C231A7">
        <w:rPr>
          <w:rFonts w:asciiTheme="minorHAnsi" w:eastAsiaTheme="minorHAnsi" w:hAnsiTheme="minorHAnsi" w:cs="HelveticaNeue-Bold"/>
          <w:b/>
          <w:bCs/>
          <w:color w:val="auto"/>
          <w:kern w:val="0"/>
          <w:sz w:val="24"/>
          <w:szCs w:val="24"/>
          <w:u w:val="single"/>
        </w:rPr>
        <w:t>Compliance Measures</w:t>
      </w:r>
    </w:p>
    <w:p w:rsidR="00C231A7" w:rsidRPr="00C231A7" w:rsidRDefault="00C231A7" w:rsidP="00C231A7">
      <w:pPr>
        <w:autoSpaceDE w:val="0"/>
        <w:autoSpaceDN w:val="0"/>
        <w:adjustRightInd w:val="0"/>
        <w:rPr>
          <w:rFonts w:asciiTheme="minorHAnsi" w:eastAsiaTheme="minorHAnsi" w:hAnsiTheme="minorHAnsi" w:cs="Helvetica-Bold"/>
          <w:b/>
          <w:bCs/>
          <w:kern w:val="0"/>
          <w:sz w:val="24"/>
          <w:szCs w:val="24"/>
        </w:rPr>
      </w:pPr>
      <w:r w:rsidRPr="00C231A7">
        <w:rPr>
          <w:rFonts w:asciiTheme="minorHAnsi" w:eastAsiaTheme="minorHAnsi" w:hAnsiTheme="minorHAnsi" w:cs="Helvetica-Bold"/>
          <w:b/>
          <w:bCs/>
          <w:kern w:val="0"/>
          <w:sz w:val="24"/>
          <w:szCs w:val="24"/>
        </w:rPr>
        <w:t>The Management Committee will:</w:t>
      </w:r>
    </w:p>
    <w:p w:rsidR="00C231A7" w:rsidRPr="00C231A7" w:rsidRDefault="00C231A7" w:rsidP="00C231A7">
      <w:p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Ensure that mechanisms are in place such as compliance tools</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and a compliance calendar to assist them to assess that the</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organisation’s policies are implemented; and</w:t>
      </w:r>
    </w:p>
    <w:p w:rsidR="00C231A7" w:rsidRPr="00C231A7" w:rsidRDefault="00C231A7" w:rsidP="00C231A7">
      <w:p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 xml:space="preserve">Prepare a sample service summary sheet for new committee members [see page 59 of CCCC’s </w:t>
      </w:r>
      <w:r w:rsidRPr="00C231A7">
        <w:rPr>
          <w:rFonts w:asciiTheme="minorHAnsi" w:eastAsiaTheme="minorHAnsi" w:hAnsiTheme="minorHAnsi" w:cs="Helvetica-Oblique"/>
          <w:i/>
          <w:iCs/>
          <w:kern w:val="0"/>
          <w:sz w:val="24"/>
          <w:szCs w:val="24"/>
        </w:rPr>
        <w:t>So Now You are On the</w:t>
      </w:r>
      <w:r>
        <w:rPr>
          <w:rFonts w:asciiTheme="minorHAnsi" w:eastAsiaTheme="minorHAnsi" w:hAnsiTheme="minorHAnsi" w:cs="Helvetica-Oblique"/>
          <w:i/>
          <w:iCs/>
          <w:kern w:val="0"/>
          <w:sz w:val="24"/>
          <w:szCs w:val="24"/>
        </w:rPr>
        <w:t xml:space="preserve"> </w:t>
      </w:r>
      <w:r w:rsidRPr="00C231A7">
        <w:rPr>
          <w:rFonts w:asciiTheme="minorHAnsi" w:eastAsiaTheme="minorHAnsi" w:hAnsiTheme="minorHAnsi" w:cs="Helvetica-Oblique"/>
          <w:i/>
          <w:iCs/>
          <w:kern w:val="0"/>
          <w:sz w:val="24"/>
          <w:szCs w:val="24"/>
        </w:rPr>
        <w:t xml:space="preserve">Committee </w:t>
      </w:r>
      <w:r w:rsidRPr="00C231A7">
        <w:rPr>
          <w:rFonts w:asciiTheme="minorHAnsi" w:eastAsiaTheme="minorHAnsi" w:hAnsiTheme="minorHAnsi" w:cs="Helvetica"/>
          <w:kern w:val="0"/>
          <w:sz w:val="24"/>
          <w:szCs w:val="24"/>
        </w:rPr>
        <w:t>for a sample service summary sheet]</w:t>
      </w:r>
    </w:p>
    <w:p w:rsidR="00C231A7" w:rsidRDefault="00C231A7" w:rsidP="00C231A7">
      <w:pPr>
        <w:autoSpaceDE w:val="0"/>
        <w:autoSpaceDN w:val="0"/>
        <w:adjustRightInd w:val="0"/>
        <w:rPr>
          <w:rFonts w:asciiTheme="minorHAnsi" w:eastAsiaTheme="minorHAnsi" w:hAnsiTheme="minorHAnsi" w:cs="HelveticaNeue-Bold"/>
          <w:b/>
          <w:bCs/>
          <w:color w:val="0A00E9"/>
          <w:kern w:val="0"/>
          <w:sz w:val="24"/>
          <w:szCs w:val="24"/>
        </w:rPr>
      </w:pPr>
    </w:p>
    <w:p w:rsidR="00C231A7" w:rsidRPr="00C231A7" w:rsidRDefault="00C231A7" w:rsidP="00C231A7">
      <w:pPr>
        <w:autoSpaceDE w:val="0"/>
        <w:autoSpaceDN w:val="0"/>
        <w:adjustRightInd w:val="0"/>
        <w:rPr>
          <w:rFonts w:asciiTheme="minorHAnsi" w:eastAsiaTheme="minorHAnsi" w:hAnsiTheme="minorHAnsi" w:cs="HelveticaNeue-Bold"/>
          <w:b/>
          <w:bCs/>
          <w:color w:val="auto"/>
          <w:kern w:val="0"/>
          <w:sz w:val="24"/>
          <w:szCs w:val="24"/>
          <w:u w:val="single"/>
        </w:rPr>
      </w:pPr>
      <w:r w:rsidRPr="00C231A7">
        <w:rPr>
          <w:rFonts w:asciiTheme="minorHAnsi" w:eastAsiaTheme="minorHAnsi" w:hAnsiTheme="minorHAnsi" w:cs="HelveticaNeue-Bold"/>
          <w:b/>
          <w:bCs/>
          <w:color w:val="auto"/>
          <w:kern w:val="0"/>
          <w:sz w:val="24"/>
          <w:szCs w:val="24"/>
          <w:u w:val="single"/>
        </w:rPr>
        <w:t>Constitution</w:t>
      </w:r>
    </w:p>
    <w:p w:rsidR="00C231A7" w:rsidRPr="00C231A7" w:rsidRDefault="00C231A7" w:rsidP="00C231A7">
      <w:pPr>
        <w:autoSpaceDE w:val="0"/>
        <w:autoSpaceDN w:val="0"/>
        <w:adjustRightInd w:val="0"/>
        <w:rPr>
          <w:rFonts w:asciiTheme="minorHAnsi" w:eastAsiaTheme="minorHAnsi" w:hAnsiTheme="minorHAnsi" w:cs="Helvetica-Bold"/>
          <w:b/>
          <w:bCs/>
          <w:kern w:val="0"/>
          <w:sz w:val="24"/>
          <w:szCs w:val="24"/>
        </w:rPr>
      </w:pPr>
      <w:r w:rsidRPr="00C231A7">
        <w:rPr>
          <w:rFonts w:asciiTheme="minorHAnsi" w:eastAsiaTheme="minorHAnsi" w:hAnsiTheme="minorHAnsi" w:cs="Helvetica-Bold"/>
          <w:b/>
          <w:bCs/>
          <w:kern w:val="0"/>
          <w:sz w:val="24"/>
          <w:szCs w:val="24"/>
        </w:rPr>
        <w:t>The Management Committee will:</w:t>
      </w:r>
    </w:p>
    <w:p w:rsidR="00C231A7" w:rsidRPr="00C231A7" w:rsidRDefault="00C231A7" w:rsidP="00C231A7">
      <w:pPr>
        <w:pStyle w:val="ListParagraph"/>
        <w:numPr>
          <w:ilvl w:val="0"/>
          <w:numId w:val="38"/>
        </w:num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Ensure that the organisation’s constitution is followed at all times;</w:t>
      </w:r>
    </w:p>
    <w:p w:rsidR="00C231A7" w:rsidRPr="00C231A7" w:rsidRDefault="00C231A7" w:rsidP="00C231A7">
      <w:pPr>
        <w:pStyle w:val="ListParagraph"/>
        <w:numPr>
          <w:ilvl w:val="0"/>
          <w:numId w:val="38"/>
        </w:num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 xml:space="preserve">Ensure that each new member of the Management Committee is provided with a copy of the organisation’s constitution and </w:t>
      </w:r>
      <w:r w:rsidRPr="00C231A7">
        <w:rPr>
          <w:rFonts w:asciiTheme="minorHAnsi" w:eastAsiaTheme="minorHAnsi" w:hAnsiTheme="minorHAnsi" w:cs="Helvetica-Oblique"/>
          <w:i/>
          <w:iCs/>
          <w:kern w:val="0"/>
          <w:sz w:val="24"/>
          <w:szCs w:val="24"/>
        </w:rPr>
        <w:t xml:space="preserve">Quality Improvement Plan </w:t>
      </w:r>
      <w:r w:rsidRPr="00C231A7">
        <w:rPr>
          <w:rFonts w:asciiTheme="minorHAnsi" w:eastAsiaTheme="minorHAnsi" w:hAnsiTheme="minorHAnsi" w:cs="Helvetica"/>
          <w:kern w:val="0"/>
          <w:sz w:val="24"/>
          <w:szCs w:val="24"/>
        </w:rPr>
        <w:t>on their appointment to the Management Committee.</w:t>
      </w:r>
    </w:p>
    <w:p w:rsidR="00C231A7" w:rsidRDefault="00C231A7" w:rsidP="00C231A7">
      <w:pPr>
        <w:autoSpaceDE w:val="0"/>
        <w:autoSpaceDN w:val="0"/>
        <w:adjustRightInd w:val="0"/>
        <w:rPr>
          <w:rFonts w:asciiTheme="minorHAnsi" w:eastAsiaTheme="minorHAnsi" w:hAnsiTheme="minorHAnsi" w:cs="HelveticaNeue-Bold"/>
          <w:b/>
          <w:bCs/>
          <w:color w:val="0A00E9"/>
          <w:kern w:val="0"/>
          <w:sz w:val="24"/>
          <w:szCs w:val="24"/>
        </w:rPr>
      </w:pPr>
    </w:p>
    <w:p w:rsidR="00C231A7" w:rsidRPr="00C231A7" w:rsidRDefault="00C231A7" w:rsidP="00C231A7">
      <w:pPr>
        <w:autoSpaceDE w:val="0"/>
        <w:autoSpaceDN w:val="0"/>
        <w:adjustRightInd w:val="0"/>
        <w:rPr>
          <w:rFonts w:asciiTheme="minorHAnsi" w:eastAsiaTheme="minorHAnsi" w:hAnsiTheme="minorHAnsi" w:cs="HelveticaNeue-Bold"/>
          <w:b/>
          <w:bCs/>
          <w:color w:val="auto"/>
          <w:kern w:val="0"/>
          <w:sz w:val="24"/>
          <w:szCs w:val="24"/>
          <w:u w:val="single"/>
        </w:rPr>
      </w:pPr>
      <w:r w:rsidRPr="00C231A7">
        <w:rPr>
          <w:rFonts w:asciiTheme="minorHAnsi" w:eastAsiaTheme="minorHAnsi" w:hAnsiTheme="minorHAnsi" w:cs="HelveticaNeue-Bold"/>
          <w:b/>
          <w:bCs/>
          <w:color w:val="auto"/>
          <w:kern w:val="0"/>
          <w:sz w:val="24"/>
          <w:szCs w:val="24"/>
          <w:u w:val="single"/>
        </w:rPr>
        <w:t>Management Committee Powers</w:t>
      </w:r>
    </w:p>
    <w:p w:rsidR="00C231A7" w:rsidRPr="00C231A7" w:rsidRDefault="00C231A7" w:rsidP="00C231A7">
      <w:p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The Management Committee sets the strategic direction and</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monitors performance of the organisation. The Management</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Committee will provide effective governance to ensure excellent overall</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management of the organisation’s business and financial objectives.</w:t>
      </w:r>
      <w:r>
        <w:rPr>
          <w:rFonts w:asciiTheme="minorHAnsi" w:eastAsiaTheme="minorHAnsi" w:hAnsiTheme="minorHAnsi" w:cs="Helvetica"/>
          <w:kern w:val="0"/>
          <w:sz w:val="24"/>
          <w:szCs w:val="24"/>
        </w:rPr>
        <w:t xml:space="preserve"> </w:t>
      </w:r>
    </w:p>
    <w:p w:rsidR="00C231A7" w:rsidRDefault="00C231A7" w:rsidP="00C231A7">
      <w:pPr>
        <w:autoSpaceDE w:val="0"/>
        <w:autoSpaceDN w:val="0"/>
        <w:adjustRightInd w:val="0"/>
        <w:rPr>
          <w:rFonts w:asciiTheme="minorHAnsi" w:eastAsiaTheme="minorHAnsi" w:hAnsiTheme="minorHAnsi" w:cs="Helvetica"/>
          <w:kern w:val="0"/>
          <w:sz w:val="24"/>
          <w:szCs w:val="24"/>
        </w:rPr>
      </w:pPr>
    </w:p>
    <w:p w:rsidR="00C231A7" w:rsidRDefault="00C231A7" w:rsidP="00C231A7">
      <w:pPr>
        <w:autoSpaceDE w:val="0"/>
        <w:autoSpaceDN w:val="0"/>
        <w:adjustRightInd w:val="0"/>
        <w:rPr>
          <w:rFonts w:asciiTheme="minorHAnsi" w:eastAsiaTheme="minorHAnsi" w:hAnsiTheme="minorHAnsi" w:cs="Helvetica"/>
          <w:kern w:val="0"/>
          <w:sz w:val="24"/>
          <w:szCs w:val="24"/>
        </w:rPr>
      </w:pPr>
      <w:r w:rsidRPr="00C231A7">
        <w:rPr>
          <w:rFonts w:asciiTheme="minorHAnsi" w:eastAsiaTheme="minorHAnsi" w:hAnsiTheme="minorHAnsi" w:cs="Helvetica"/>
          <w:kern w:val="0"/>
          <w:sz w:val="24"/>
          <w:szCs w:val="24"/>
        </w:rPr>
        <w:t>In addition, the Management Committee members</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may delegate any of their powers (with the exception of the power of</w:t>
      </w:r>
      <w:r>
        <w:rPr>
          <w:rFonts w:asciiTheme="minorHAnsi" w:eastAsiaTheme="minorHAnsi" w:hAnsiTheme="minorHAnsi" w:cs="Helvetica"/>
          <w:kern w:val="0"/>
          <w:sz w:val="24"/>
          <w:szCs w:val="24"/>
        </w:rPr>
        <w:t xml:space="preserve"> </w:t>
      </w:r>
      <w:r w:rsidRPr="00C231A7">
        <w:rPr>
          <w:rFonts w:asciiTheme="minorHAnsi" w:eastAsiaTheme="minorHAnsi" w:hAnsiTheme="minorHAnsi" w:cs="Helvetica"/>
          <w:kern w:val="0"/>
          <w:sz w:val="24"/>
          <w:szCs w:val="24"/>
        </w:rPr>
        <w:t xml:space="preserve">delegation and responsibilities as Approved Provider) </w:t>
      </w:r>
      <w:r w:rsidR="00D164A4">
        <w:rPr>
          <w:rFonts w:asciiTheme="minorHAnsi" w:eastAsiaTheme="minorHAnsi" w:hAnsiTheme="minorHAnsi" w:cs="Helvetica"/>
          <w:kern w:val="0"/>
          <w:sz w:val="24"/>
          <w:szCs w:val="24"/>
        </w:rPr>
        <w:t>the D</w:t>
      </w:r>
      <w:r w:rsidRPr="00C231A7">
        <w:rPr>
          <w:rFonts w:asciiTheme="minorHAnsi" w:eastAsiaTheme="minorHAnsi" w:hAnsiTheme="minorHAnsi" w:cs="Helvetica"/>
          <w:kern w:val="0"/>
          <w:sz w:val="24"/>
          <w:szCs w:val="24"/>
        </w:rPr>
        <w:t>irector, an employee or any other person.</w:t>
      </w:r>
    </w:p>
    <w:p w:rsidR="00FF7891" w:rsidRDefault="00FF7891" w:rsidP="00713B1D">
      <w:pPr>
        <w:autoSpaceDE w:val="0"/>
        <w:autoSpaceDN w:val="0"/>
        <w:adjustRightInd w:val="0"/>
        <w:rPr>
          <w:rFonts w:asciiTheme="minorHAnsi" w:eastAsiaTheme="minorHAnsi" w:hAnsiTheme="minorHAnsi" w:cs="Helvetica"/>
          <w:kern w:val="0"/>
          <w:sz w:val="24"/>
          <w:szCs w:val="24"/>
        </w:rPr>
      </w:pPr>
    </w:p>
    <w:p w:rsidR="00713B1D" w:rsidRDefault="00713B1D" w:rsidP="00713B1D">
      <w:p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The Board/Management Committee delegates the responsibility of</w:t>
      </w:r>
      <w:r>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implementing the strategic plan and day-to-day management of the</w:t>
      </w:r>
      <w:r>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organisation to the service’s Director</w:t>
      </w:r>
      <w:r>
        <w:rPr>
          <w:rFonts w:asciiTheme="minorHAnsi" w:eastAsiaTheme="minorHAnsi" w:hAnsiTheme="minorHAnsi" w:cs="Helvetica"/>
          <w:kern w:val="0"/>
          <w:sz w:val="24"/>
          <w:szCs w:val="24"/>
        </w:rPr>
        <w:t>.</w:t>
      </w:r>
    </w:p>
    <w:p w:rsidR="00713B1D" w:rsidRDefault="00713B1D" w:rsidP="00713B1D">
      <w:pPr>
        <w:autoSpaceDE w:val="0"/>
        <w:autoSpaceDN w:val="0"/>
        <w:adjustRightInd w:val="0"/>
        <w:rPr>
          <w:rFonts w:asciiTheme="minorHAnsi" w:eastAsiaTheme="minorHAnsi" w:hAnsiTheme="minorHAnsi" w:cs="Helvetica"/>
          <w:kern w:val="0"/>
          <w:sz w:val="24"/>
          <w:szCs w:val="24"/>
        </w:rPr>
      </w:pPr>
    </w:p>
    <w:p w:rsidR="00713B1D" w:rsidRDefault="00713B1D" w:rsidP="00713B1D">
      <w:p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In discharging its powers, each Director/Management Committee</w:t>
      </w:r>
      <w:r>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member will be bound by the Associations Act/Corporations Act, the</w:t>
      </w:r>
      <w:r>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Constitution and all policies of the organisation.</w:t>
      </w:r>
    </w:p>
    <w:p w:rsidR="00B46CC7" w:rsidRDefault="00B46CC7" w:rsidP="00713B1D">
      <w:pPr>
        <w:autoSpaceDE w:val="0"/>
        <w:autoSpaceDN w:val="0"/>
        <w:adjustRightInd w:val="0"/>
        <w:rPr>
          <w:rFonts w:asciiTheme="minorHAnsi" w:eastAsiaTheme="minorHAnsi" w:hAnsiTheme="minorHAnsi" w:cs="Helvetica"/>
          <w:kern w:val="0"/>
          <w:sz w:val="24"/>
          <w:szCs w:val="24"/>
        </w:rPr>
      </w:pPr>
    </w:p>
    <w:p w:rsidR="00B46CC7" w:rsidRPr="00713B1D" w:rsidRDefault="00B46CC7" w:rsidP="00713B1D">
      <w:pPr>
        <w:autoSpaceDE w:val="0"/>
        <w:autoSpaceDN w:val="0"/>
        <w:adjustRightInd w:val="0"/>
        <w:rPr>
          <w:rFonts w:asciiTheme="minorHAnsi" w:eastAsiaTheme="minorHAnsi" w:hAnsiTheme="minorHAnsi" w:cs="Helvetica"/>
          <w:kern w:val="0"/>
          <w:sz w:val="24"/>
          <w:szCs w:val="24"/>
        </w:rPr>
      </w:pPr>
      <w:r>
        <w:rPr>
          <w:rFonts w:asciiTheme="minorHAnsi" w:eastAsiaTheme="minorHAnsi" w:hAnsiTheme="minorHAnsi" w:cs="Helvetica"/>
          <w:kern w:val="0"/>
          <w:sz w:val="24"/>
          <w:szCs w:val="24"/>
        </w:rPr>
        <w:t xml:space="preserve">A Schedule of Delegations will be provided to each Committee Member clarifying </w:t>
      </w:r>
      <w:r w:rsidR="00D164A4">
        <w:rPr>
          <w:rFonts w:asciiTheme="minorHAnsi" w:eastAsiaTheme="minorHAnsi" w:hAnsiTheme="minorHAnsi" w:cs="Helvetica"/>
          <w:kern w:val="0"/>
          <w:sz w:val="24"/>
          <w:szCs w:val="24"/>
        </w:rPr>
        <w:t>responsibilities</w:t>
      </w:r>
      <w:r>
        <w:rPr>
          <w:rFonts w:asciiTheme="minorHAnsi" w:eastAsiaTheme="minorHAnsi" w:hAnsiTheme="minorHAnsi" w:cs="Helvetica"/>
          <w:kern w:val="0"/>
          <w:sz w:val="24"/>
          <w:szCs w:val="24"/>
        </w:rPr>
        <w:t>.</w:t>
      </w:r>
    </w:p>
    <w:p w:rsidR="00713B1D" w:rsidRDefault="00713B1D" w:rsidP="00713B1D">
      <w:pPr>
        <w:autoSpaceDE w:val="0"/>
        <w:autoSpaceDN w:val="0"/>
        <w:adjustRightInd w:val="0"/>
        <w:rPr>
          <w:rFonts w:asciiTheme="minorHAnsi" w:eastAsiaTheme="minorHAnsi" w:hAnsiTheme="minorHAnsi" w:cs="Helvetica"/>
          <w:kern w:val="0"/>
          <w:sz w:val="24"/>
          <w:szCs w:val="24"/>
        </w:rPr>
      </w:pPr>
    </w:p>
    <w:p w:rsidR="00713B1D" w:rsidRPr="00713B1D" w:rsidRDefault="00713B1D" w:rsidP="00713B1D">
      <w:p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The Board’s/Management Committee’s authority includes:</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Overseeing the organisation including its control and accountability</w:t>
      </w:r>
      <w:r>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systems;</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Appointing and removing the Director;</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Ratifying the appointment of all staff members;</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Developing organisational strategy and performance objectives;</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Reviewing, ratifying and monitoring systems of risk management and internal control, codes of conduct, and legal compliance;</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Monitoring the Director’s performance and implementation of strategy;</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Approving and monitoring financial and other reporting;</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Authorising appropriate delegations within the organisation;</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lastRenderedPageBreak/>
        <w:t xml:space="preserve">Ensuring appropriate resources are available to carry out the organisation’s functions; </w:t>
      </w:r>
      <w:r>
        <w:rPr>
          <w:rFonts w:asciiTheme="minorHAnsi" w:eastAsiaTheme="minorHAnsi" w:hAnsiTheme="minorHAnsi" w:cs="Helvetica"/>
          <w:kern w:val="0"/>
          <w:sz w:val="24"/>
          <w:szCs w:val="24"/>
        </w:rPr>
        <w:t>a</w:t>
      </w:r>
      <w:r w:rsidRPr="00713B1D">
        <w:rPr>
          <w:rFonts w:asciiTheme="minorHAnsi" w:eastAsiaTheme="minorHAnsi" w:hAnsiTheme="minorHAnsi" w:cs="Helvetica"/>
          <w:kern w:val="0"/>
          <w:sz w:val="24"/>
          <w:szCs w:val="24"/>
        </w:rPr>
        <w:t>nd</w:t>
      </w:r>
    </w:p>
    <w:p w:rsidR="00713B1D" w:rsidRPr="00713B1D" w:rsidRDefault="00713B1D" w:rsidP="00713B1D">
      <w:pPr>
        <w:pStyle w:val="ListParagraph"/>
        <w:numPr>
          <w:ilvl w:val="0"/>
          <w:numId w:val="39"/>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Approving and monitoring the progress of major capital expenditure.</w:t>
      </w:r>
    </w:p>
    <w:p w:rsidR="00713B1D" w:rsidRDefault="00713B1D" w:rsidP="00713B1D">
      <w:pPr>
        <w:autoSpaceDE w:val="0"/>
        <w:autoSpaceDN w:val="0"/>
        <w:adjustRightInd w:val="0"/>
        <w:rPr>
          <w:rFonts w:asciiTheme="minorHAnsi" w:eastAsiaTheme="minorHAnsi" w:hAnsiTheme="minorHAnsi" w:cs="HelveticaNeue-Bold"/>
          <w:b/>
          <w:bCs/>
          <w:color w:val="0A00E9"/>
          <w:kern w:val="0"/>
          <w:sz w:val="24"/>
          <w:szCs w:val="24"/>
        </w:rPr>
      </w:pPr>
    </w:p>
    <w:p w:rsidR="00713B1D" w:rsidRPr="00713B1D" w:rsidRDefault="00713B1D" w:rsidP="00713B1D">
      <w:pPr>
        <w:autoSpaceDE w:val="0"/>
        <w:autoSpaceDN w:val="0"/>
        <w:adjustRightInd w:val="0"/>
        <w:rPr>
          <w:rFonts w:asciiTheme="minorHAnsi" w:eastAsiaTheme="minorHAnsi" w:hAnsiTheme="minorHAnsi" w:cs="HelveticaNeue-Bold"/>
          <w:b/>
          <w:bCs/>
          <w:color w:val="auto"/>
          <w:kern w:val="0"/>
          <w:sz w:val="24"/>
          <w:szCs w:val="24"/>
          <w:u w:val="single"/>
        </w:rPr>
      </w:pPr>
      <w:r w:rsidRPr="00713B1D">
        <w:rPr>
          <w:rFonts w:asciiTheme="minorHAnsi" w:eastAsiaTheme="minorHAnsi" w:hAnsiTheme="minorHAnsi" w:cs="HelveticaNeue-Bold"/>
          <w:b/>
          <w:bCs/>
          <w:color w:val="auto"/>
          <w:kern w:val="0"/>
          <w:sz w:val="24"/>
          <w:szCs w:val="24"/>
          <w:u w:val="single"/>
        </w:rPr>
        <w:t>Risk Management</w:t>
      </w:r>
    </w:p>
    <w:p w:rsidR="00713B1D" w:rsidRPr="00713B1D" w:rsidRDefault="00713B1D" w:rsidP="00713B1D">
      <w:pPr>
        <w:autoSpaceDE w:val="0"/>
        <w:autoSpaceDN w:val="0"/>
        <w:adjustRightInd w:val="0"/>
        <w:rPr>
          <w:rFonts w:asciiTheme="minorHAnsi" w:eastAsiaTheme="minorHAnsi" w:hAnsiTheme="minorHAnsi" w:cs="Helvetica-Bold"/>
          <w:b/>
          <w:bCs/>
          <w:kern w:val="0"/>
          <w:sz w:val="24"/>
          <w:szCs w:val="24"/>
        </w:rPr>
      </w:pPr>
      <w:r w:rsidRPr="00713B1D">
        <w:rPr>
          <w:rFonts w:asciiTheme="minorHAnsi" w:eastAsiaTheme="minorHAnsi" w:hAnsiTheme="minorHAnsi" w:cs="Helvetica-Bold"/>
          <w:b/>
          <w:bCs/>
          <w:kern w:val="0"/>
          <w:sz w:val="24"/>
          <w:szCs w:val="24"/>
        </w:rPr>
        <w:t>The Management Committee will:</w:t>
      </w:r>
    </w:p>
    <w:p w:rsidR="00713B1D" w:rsidRPr="00713B1D" w:rsidRDefault="00713B1D" w:rsidP="00713B1D">
      <w:pPr>
        <w:pStyle w:val="ListParagraph"/>
        <w:numPr>
          <w:ilvl w:val="0"/>
          <w:numId w:val="40"/>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Ensure the organisation operates with and to a valid Constitution and that all governance and management practices of the Management Committee and staff align with</w:t>
      </w:r>
      <w:r>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the Constitution;</w:t>
      </w:r>
    </w:p>
    <w:p w:rsidR="00713B1D" w:rsidRPr="00713B1D" w:rsidRDefault="00713B1D" w:rsidP="00713B1D">
      <w:pPr>
        <w:pStyle w:val="ListParagraph"/>
        <w:numPr>
          <w:ilvl w:val="0"/>
          <w:numId w:val="40"/>
        </w:num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Demonstrate achievement of this through accessible meeting minutes; and</w:t>
      </w:r>
    </w:p>
    <w:p w:rsidR="00713B1D" w:rsidRPr="00713B1D" w:rsidRDefault="00713B1D" w:rsidP="00713B1D">
      <w:pPr>
        <w:pStyle w:val="ListParagraph"/>
        <w:numPr>
          <w:ilvl w:val="0"/>
          <w:numId w:val="40"/>
        </w:numPr>
        <w:autoSpaceDE w:val="0"/>
        <w:autoSpaceDN w:val="0"/>
        <w:adjustRightInd w:val="0"/>
        <w:rPr>
          <w:rFonts w:asciiTheme="minorHAnsi" w:hAnsiTheme="minorHAnsi" w:cs="Arial"/>
          <w:sz w:val="24"/>
          <w:szCs w:val="24"/>
          <w:u w:val="single"/>
        </w:rPr>
      </w:pPr>
      <w:r w:rsidRPr="00713B1D">
        <w:rPr>
          <w:rFonts w:asciiTheme="minorHAnsi" w:eastAsiaTheme="minorHAnsi" w:hAnsiTheme="minorHAnsi" w:cs="Helvetica"/>
          <w:kern w:val="0"/>
          <w:sz w:val="24"/>
          <w:szCs w:val="24"/>
        </w:rPr>
        <w:t>Assist Committee members to receive ongoing support and professional development in the implementation of effective and evidence based governance practice.</w:t>
      </w:r>
    </w:p>
    <w:p w:rsidR="00713B1D" w:rsidRPr="00713B1D" w:rsidRDefault="00713B1D" w:rsidP="00713B1D">
      <w:pPr>
        <w:autoSpaceDE w:val="0"/>
        <w:autoSpaceDN w:val="0"/>
        <w:adjustRightInd w:val="0"/>
        <w:rPr>
          <w:rFonts w:asciiTheme="minorHAnsi" w:hAnsiTheme="minorHAnsi" w:cs="Arial"/>
          <w:sz w:val="24"/>
          <w:szCs w:val="24"/>
          <w:u w:val="single"/>
        </w:rPr>
      </w:pPr>
    </w:p>
    <w:p w:rsidR="00713B1D" w:rsidRPr="00713B1D" w:rsidRDefault="00713B1D" w:rsidP="00713B1D">
      <w:pPr>
        <w:autoSpaceDE w:val="0"/>
        <w:autoSpaceDN w:val="0"/>
        <w:adjustRightInd w:val="0"/>
        <w:rPr>
          <w:rFonts w:asciiTheme="minorHAnsi" w:eastAsiaTheme="minorHAnsi" w:hAnsiTheme="minorHAnsi" w:cs="HelveticaNeue-Bold"/>
          <w:b/>
          <w:bCs/>
          <w:color w:val="auto"/>
          <w:kern w:val="0"/>
          <w:sz w:val="24"/>
          <w:szCs w:val="24"/>
          <w:u w:val="single"/>
        </w:rPr>
      </w:pPr>
      <w:r w:rsidRPr="00713B1D">
        <w:rPr>
          <w:rFonts w:asciiTheme="minorHAnsi" w:eastAsiaTheme="minorHAnsi" w:hAnsiTheme="minorHAnsi" w:cs="HelveticaNeue-Bold"/>
          <w:b/>
          <w:bCs/>
          <w:color w:val="auto"/>
          <w:kern w:val="0"/>
          <w:sz w:val="24"/>
          <w:szCs w:val="24"/>
          <w:u w:val="single"/>
        </w:rPr>
        <w:t>Code of Conduct</w:t>
      </w:r>
    </w:p>
    <w:p w:rsidR="00713B1D" w:rsidRPr="00713B1D" w:rsidRDefault="00713B1D" w:rsidP="00713B1D">
      <w:pPr>
        <w:autoSpaceDE w:val="0"/>
        <w:autoSpaceDN w:val="0"/>
        <w:adjustRightInd w:val="0"/>
        <w:rPr>
          <w:rFonts w:asciiTheme="minorHAnsi" w:eastAsiaTheme="minorHAnsi" w:hAnsiTheme="minorHAnsi" w:cs="Helvetica-Bold"/>
          <w:b/>
          <w:bCs/>
          <w:kern w:val="0"/>
          <w:sz w:val="24"/>
          <w:szCs w:val="24"/>
        </w:rPr>
      </w:pPr>
      <w:r w:rsidRPr="00713B1D">
        <w:rPr>
          <w:rFonts w:asciiTheme="minorHAnsi" w:eastAsiaTheme="minorHAnsi" w:hAnsiTheme="minorHAnsi" w:cs="Helvetica-Bold"/>
          <w:b/>
          <w:bCs/>
          <w:kern w:val="0"/>
          <w:sz w:val="24"/>
          <w:szCs w:val="24"/>
        </w:rPr>
        <w:t>Management Committee members will:</w:t>
      </w:r>
    </w:p>
    <w:p w:rsidR="00713B1D" w:rsidRPr="00E50047"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E50047">
        <w:rPr>
          <w:rFonts w:asciiTheme="minorHAnsi" w:eastAsiaTheme="minorHAnsi" w:hAnsiTheme="minorHAnsi" w:cs="Helvetica"/>
          <w:kern w:val="0"/>
          <w:sz w:val="24"/>
          <w:szCs w:val="24"/>
        </w:rPr>
        <w:t>Commit themselves to ethical, businesslike, and lawful</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conduct, including proper use of authority and professional decorum</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when acting as Management Committee members;</w:t>
      </w:r>
    </w:p>
    <w:p w:rsidR="00713B1D"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E50047">
        <w:rPr>
          <w:rFonts w:asciiTheme="minorHAnsi" w:eastAsiaTheme="minorHAnsi" w:hAnsiTheme="minorHAnsi" w:cs="Helvetica"/>
          <w:kern w:val="0"/>
          <w:sz w:val="24"/>
          <w:szCs w:val="24"/>
        </w:rPr>
        <w:t>Demonstrate un-conflicted loyalty to the interests of the organisation</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when acting as a Management Committee member;</w:t>
      </w:r>
    </w:p>
    <w:p w:rsidR="007E161E" w:rsidRDefault="007E161E" w:rsidP="007E161E">
      <w:pPr>
        <w:pStyle w:val="ListParagraph"/>
        <w:widowControl w:val="0"/>
        <w:numPr>
          <w:ilvl w:val="0"/>
          <w:numId w:val="41"/>
        </w:numPr>
        <w:jc w:val="both"/>
        <w:rPr>
          <w:rFonts w:asciiTheme="minorHAnsi" w:hAnsiTheme="minorHAnsi" w:cs="Arial"/>
          <w:sz w:val="24"/>
          <w:szCs w:val="24"/>
        </w:rPr>
      </w:pPr>
      <w:r>
        <w:rPr>
          <w:rFonts w:asciiTheme="minorHAnsi" w:hAnsiTheme="minorHAnsi" w:cs="Arial"/>
          <w:sz w:val="24"/>
          <w:szCs w:val="24"/>
        </w:rPr>
        <w:t>W</w:t>
      </w:r>
      <w:r w:rsidRPr="000302AF">
        <w:rPr>
          <w:rFonts w:asciiTheme="minorHAnsi" w:hAnsiTheme="minorHAnsi" w:cs="Arial"/>
          <w:sz w:val="24"/>
          <w:szCs w:val="24"/>
        </w:rPr>
        <w:t>ork impartially, collaboratively and harmoniously with other Committee members, Centre Director, staff and families</w:t>
      </w:r>
      <w:r w:rsidR="00F736BD">
        <w:rPr>
          <w:rFonts w:asciiTheme="minorHAnsi" w:hAnsiTheme="minorHAnsi" w:cs="Arial"/>
          <w:sz w:val="24"/>
          <w:szCs w:val="24"/>
        </w:rPr>
        <w:t>;</w:t>
      </w:r>
    </w:p>
    <w:p w:rsidR="00F736BD" w:rsidRPr="00F736BD" w:rsidRDefault="00F736BD" w:rsidP="00F736BD">
      <w:pPr>
        <w:pStyle w:val="ListParagraph"/>
        <w:widowControl w:val="0"/>
        <w:numPr>
          <w:ilvl w:val="0"/>
          <w:numId w:val="41"/>
        </w:numPr>
        <w:jc w:val="both"/>
        <w:rPr>
          <w:rFonts w:asciiTheme="minorHAnsi" w:hAnsiTheme="minorHAnsi" w:cs="Arial"/>
          <w:sz w:val="24"/>
          <w:szCs w:val="24"/>
        </w:rPr>
      </w:pPr>
      <w:r>
        <w:rPr>
          <w:rFonts w:asciiTheme="minorHAnsi" w:hAnsiTheme="minorHAnsi" w:cs="Arial"/>
          <w:sz w:val="24"/>
          <w:szCs w:val="24"/>
        </w:rPr>
        <w:t>A</w:t>
      </w:r>
      <w:r w:rsidRPr="000302AF">
        <w:rPr>
          <w:rFonts w:asciiTheme="minorHAnsi" w:hAnsiTheme="minorHAnsi" w:cs="Arial"/>
          <w:sz w:val="24"/>
          <w:szCs w:val="24"/>
        </w:rPr>
        <w:t>ctively seek knowledge and current, accurate information about the operations of the Centre</w:t>
      </w:r>
      <w:r>
        <w:rPr>
          <w:rFonts w:asciiTheme="minorHAnsi" w:hAnsiTheme="minorHAnsi" w:cs="Arial"/>
          <w:sz w:val="24"/>
          <w:szCs w:val="24"/>
        </w:rPr>
        <w:t>;</w:t>
      </w:r>
    </w:p>
    <w:p w:rsidR="00713B1D" w:rsidRPr="00E50047"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E50047">
        <w:rPr>
          <w:rFonts w:asciiTheme="minorHAnsi" w:eastAsiaTheme="minorHAnsi" w:hAnsiTheme="minorHAnsi" w:cs="Helvetica"/>
          <w:kern w:val="0"/>
          <w:sz w:val="24"/>
          <w:szCs w:val="24"/>
        </w:rPr>
        <w:t>Avoid conflicts of interest with respect to their role;</w:t>
      </w:r>
    </w:p>
    <w:p w:rsidR="00713B1D" w:rsidRPr="00E50047"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E50047">
        <w:rPr>
          <w:rFonts w:asciiTheme="minorHAnsi" w:eastAsiaTheme="minorHAnsi" w:hAnsiTheme="minorHAnsi" w:cs="Helvetica"/>
          <w:kern w:val="0"/>
          <w:sz w:val="24"/>
          <w:szCs w:val="24"/>
        </w:rPr>
        <w:t>Annually disclose their involvement with other organisations or</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companies that currently do business or may do business with the</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organisation;</w:t>
      </w:r>
    </w:p>
    <w:p w:rsidR="00713B1D" w:rsidRPr="00E50047"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E50047">
        <w:rPr>
          <w:rFonts w:asciiTheme="minorHAnsi" w:eastAsiaTheme="minorHAnsi" w:hAnsiTheme="minorHAnsi" w:cs="Helvetica"/>
          <w:kern w:val="0"/>
          <w:sz w:val="24"/>
          <w:szCs w:val="24"/>
        </w:rPr>
        <w:t>Immediately disclose to the Management Committee any and</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all impending conflicts of interest. That member shall absent her</w:t>
      </w:r>
      <w:r w:rsidR="00E50047" w:rsidRPr="00E50047">
        <w:rPr>
          <w:rFonts w:asciiTheme="minorHAnsi" w:eastAsiaTheme="minorHAnsi" w:hAnsiTheme="minorHAnsi" w:cs="Helvetica"/>
          <w:kern w:val="0"/>
          <w:sz w:val="24"/>
          <w:szCs w:val="24"/>
        </w:rPr>
        <w:t>/him</w:t>
      </w:r>
      <w:r w:rsidRPr="00E50047">
        <w:rPr>
          <w:rFonts w:asciiTheme="minorHAnsi" w:eastAsiaTheme="minorHAnsi" w:hAnsiTheme="minorHAnsi" w:cs="Helvetica"/>
          <w:kern w:val="0"/>
          <w:sz w:val="24"/>
          <w:szCs w:val="24"/>
        </w:rPr>
        <w:t>self</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 xml:space="preserve"> without comment from both the deliberation and final</w:t>
      </w:r>
      <w:r w:rsidR="00E50047" w:rsidRPr="00E50047">
        <w:rPr>
          <w:rFonts w:asciiTheme="minorHAnsi" w:eastAsiaTheme="minorHAnsi" w:hAnsiTheme="minorHAnsi" w:cs="Helvetica"/>
          <w:kern w:val="0"/>
          <w:sz w:val="24"/>
          <w:szCs w:val="24"/>
        </w:rPr>
        <w:t xml:space="preserve"> </w:t>
      </w:r>
      <w:r w:rsidRPr="00E50047">
        <w:rPr>
          <w:rFonts w:asciiTheme="minorHAnsi" w:eastAsiaTheme="minorHAnsi" w:hAnsiTheme="minorHAnsi" w:cs="Helvetica"/>
          <w:kern w:val="0"/>
          <w:sz w:val="24"/>
          <w:szCs w:val="24"/>
        </w:rPr>
        <w:t>decision-making;</w:t>
      </w:r>
    </w:p>
    <w:p w:rsidR="007E161E"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0E7D72">
        <w:rPr>
          <w:rFonts w:asciiTheme="minorHAnsi" w:eastAsiaTheme="minorHAnsi" w:hAnsiTheme="minorHAnsi" w:cs="Helvetica"/>
          <w:kern w:val="0"/>
          <w:sz w:val="24"/>
          <w:szCs w:val="24"/>
        </w:rPr>
        <w:t>Not use information exclusive to Management Committee</w:t>
      </w:r>
      <w:r w:rsidR="000E7D72" w:rsidRPr="000E7D72">
        <w:rPr>
          <w:rFonts w:asciiTheme="minorHAnsi" w:eastAsiaTheme="minorHAnsi" w:hAnsiTheme="minorHAnsi" w:cs="Helvetica"/>
          <w:kern w:val="0"/>
          <w:sz w:val="24"/>
          <w:szCs w:val="24"/>
        </w:rPr>
        <w:t xml:space="preserve"> </w:t>
      </w:r>
      <w:r w:rsidRPr="000E7D72">
        <w:rPr>
          <w:rFonts w:asciiTheme="minorHAnsi" w:eastAsiaTheme="minorHAnsi" w:hAnsiTheme="minorHAnsi" w:cs="Helvetica"/>
          <w:kern w:val="0"/>
          <w:sz w:val="24"/>
          <w:szCs w:val="24"/>
        </w:rPr>
        <w:t>members for personal gain and will respect the confidentiality of all</w:t>
      </w:r>
      <w:r w:rsidR="000E7D72" w:rsidRPr="000E7D72">
        <w:rPr>
          <w:rFonts w:asciiTheme="minorHAnsi" w:eastAsiaTheme="minorHAnsi" w:hAnsiTheme="minorHAnsi" w:cs="Helvetica"/>
          <w:kern w:val="0"/>
          <w:sz w:val="24"/>
          <w:szCs w:val="24"/>
        </w:rPr>
        <w:t xml:space="preserve"> </w:t>
      </w:r>
      <w:r w:rsidRPr="000E7D72">
        <w:rPr>
          <w:rFonts w:asciiTheme="minorHAnsi" w:eastAsiaTheme="minorHAnsi" w:hAnsiTheme="minorHAnsi" w:cs="Helvetica"/>
          <w:kern w:val="0"/>
          <w:sz w:val="24"/>
          <w:szCs w:val="24"/>
        </w:rPr>
        <w:t xml:space="preserve">information obtained during meetings or through their role; </w:t>
      </w:r>
    </w:p>
    <w:p w:rsidR="00713B1D" w:rsidRPr="007E161E" w:rsidRDefault="007E161E" w:rsidP="00E50047">
      <w:pPr>
        <w:pStyle w:val="ListParagraph"/>
        <w:widowControl w:val="0"/>
        <w:numPr>
          <w:ilvl w:val="0"/>
          <w:numId w:val="41"/>
        </w:numPr>
        <w:autoSpaceDE w:val="0"/>
        <w:autoSpaceDN w:val="0"/>
        <w:adjustRightInd w:val="0"/>
        <w:jc w:val="both"/>
        <w:rPr>
          <w:rFonts w:asciiTheme="minorHAnsi" w:eastAsiaTheme="minorHAnsi" w:hAnsiTheme="minorHAnsi" w:cs="Helvetica"/>
          <w:kern w:val="0"/>
          <w:sz w:val="24"/>
          <w:szCs w:val="24"/>
        </w:rPr>
      </w:pPr>
      <w:r>
        <w:rPr>
          <w:rFonts w:asciiTheme="minorHAnsi" w:hAnsiTheme="minorHAnsi" w:cs="Arial"/>
          <w:sz w:val="24"/>
          <w:szCs w:val="24"/>
        </w:rPr>
        <w:t>A</w:t>
      </w:r>
      <w:r w:rsidRPr="007E161E">
        <w:rPr>
          <w:rFonts w:asciiTheme="minorHAnsi" w:hAnsiTheme="minorHAnsi" w:cs="Arial"/>
          <w:sz w:val="24"/>
          <w:szCs w:val="24"/>
        </w:rPr>
        <w:t xml:space="preserve">ttend </w:t>
      </w:r>
      <w:r>
        <w:rPr>
          <w:rFonts w:asciiTheme="minorHAnsi" w:hAnsiTheme="minorHAnsi" w:cs="Arial"/>
          <w:sz w:val="24"/>
          <w:szCs w:val="24"/>
        </w:rPr>
        <w:t xml:space="preserve">Management Committee </w:t>
      </w:r>
      <w:r w:rsidRPr="007E161E">
        <w:rPr>
          <w:rFonts w:asciiTheme="minorHAnsi" w:hAnsiTheme="minorHAnsi" w:cs="Arial"/>
          <w:sz w:val="24"/>
          <w:szCs w:val="24"/>
        </w:rPr>
        <w:t>meetings on a regular basis</w:t>
      </w:r>
      <w:r>
        <w:rPr>
          <w:rFonts w:asciiTheme="minorHAnsi" w:hAnsiTheme="minorHAnsi" w:cs="Arial"/>
          <w:sz w:val="24"/>
          <w:szCs w:val="24"/>
        </w:rPr>
        <w:t>;</w:t>
      </w:r>
      <w:r w:rsidRPr="007E161E">
        <w:rPr>
          <w:rFonts w:asciiTheme="minorHAnsi" w:hAnsiTheme="minorHAnsi" w:cs="Arial"/>
          <w:sz w:val="24"/>
          <w:szCs w:val="24"/>
        </w:rPr>
        <w:t xml:space="preserve"> </w:t>
      </w:r>
    </w:p>
    <w:p w:rsidR="00713B1D" w:rsidRDefault="00713B1D" w:rsidP="00E50047">
      <w:pPr>
        <w:pStyle w:val="ListParagraph"/>
        <w:numPr>
          <w:ilvl w:val="0"/>
          <w:numId w:val="41"/>
        </w:numPr>
        <w:autoSpaceDE w:val="0"/>
        <w:autoSpaceDN w:val="0"/>
        <w:adjustRightInd w:val="0"/>
        <w:rPr>
          <w:rFonts w:asciiTheme="minorHAnsi" w:eastAsiaTheme="minorHAnsi" w:hAnsiTheme="minorHAnsi" w:cs="Helvetica"/>
          <w:kern w:val="0"/>
          <w:sz w:val="24"/>
          <w:szCs w:val="24"/>
        </w:rPr>
      </w:pPr>
      <w:r w:rsidRPr="000E7D72">
        <w:rPr>
          <w:rFonts w:asciiTheme="minorHAnsi" w:eastAsiaTheme="minorHAnsi" w:hAnsiTheme="minorHAnsi" w:cs="Helvetica"/>
          <w:kern w:val="0"/>
          <w:sz w:val="24"/>
          <w:szCs w:val="24"/>
        </w:rPr>
        <w:t>Respect the confidentiality appropriate to issues of a sensitive</w:t>
      </w:r>
      <w:r w:rsidR="000E7D72" w:rsidRPr="000E7D72">
        <w:rPr>
          <w:rFonts w:asciiTheme="minorHAnsi" w:eastAsiaTheme="minorHAnsi" w:hAnsiTheme="minorHAnsi" w:cs="Helvetica"/>
          <w:kern w:val="0"/>
          <w:sz w:val="24"/>
          <w:szCs w:val="24"/>
        </w:rPr>
        <w:t xml:space="preserve"> </w:t>
      </w:r>
      <w:r w:rsidRPr="000E7D72">
        <w:rPr>
          <w:rFonts w:asciiTheme="minorHAnsi" w:eastAsiaTheme="minorHAnsi" w:hAnsiTheme="minorHAnsi" w:cs="Helvetica"/>
          <w:kern w:val="0"/>
          <w:sz w:val="24"/>
          <w:szCs w:val="24"/>
        </w:rPr>
        <w:t>nature</w:t>
      </w:r>
      <w:r w:rsidR="007E161E">
        <w:rPr>
          <w:rFonts w:asciiTheme="minorHAnsi" w:eastAsiaTheme="minorHAnsi" w:hAnsiTheme="minorHAnsi" w:cs="Helvetica"/>
          <w:kern w:val="0"/>
          <w:sz w:val="24"/>
          <w:szCs w:val="24"/>
        </w:rPr>
        <w:t>; and</w:t>
      </w:r>
    </w:p>
    <w:p w:rsidR="007E161E" w:rsidRDefault="007E161E" w:rsidP="007E161E">
      <w:pPr>
        <w:pStyle w:val="ListParagraph"/>
        <w:widowControl w:val="0"/>
        <w:numPr>
          <w:ilvl w:val="0"/>
          <w:numId w:val="41"/>
        </w:numPr>
        <w:rPr>
          <w:rFonts w:asciiTheme="minorHAnsi" w:hAnsiTheme="minorHAnsi" w:cs="Arial"/>
          <w:sz w:val="24"/>
          <w:szCs w:val="24"/>
        </w:rPr>
      </w:pPr>
      <w:r>
        <w:rPr>
          <w:rFonts w:asciiTheme="minorHAnsi" w:hAnsiTheme="minorHAnsi" w:cs="Arial"/>
          <w:sz w:val="24"/>
          <w:szCs w:val="24"/>
        </w:rPr>
        <w:t>T</w:t>
      </w:r>
      <w:r w:rsidRPr="000302AF">
        <w:rPr>
          <w:rFonts w:asciiTheme="minorHAnsi" w:hAnsiTheme="minorHAnsi" w:cs="Arial"/>
          <w:sz w:val="24"/>
          <w:szCs w:val="24"/>
        </w:rPr>
        <w:t>ender a resignation if unable to consistently uphold any of the above standards of behaviour within the Code of Conduct</w:t>
      </w:r>
    </w:p>
    <w:p w:rsidR="00974412" w:rsidRDefault="00974412" w:rsidP="00974412">
      <w:pPr>
        <w:widowControl w:val="0"/>
        <w:rPr>
          <w:rFonts w:asciiTheme="minorHAnsi" w:hAnsiTheme="minorHAnsi" w:cs="Arial"/>
          <w:sz w:val="24"/>
          <w:szCs w:val="24"/>
        </w:rPr>
      </w:pPr>
    </w:p>
    <w:p w:rsidR="00974412" w:rsidRPr="00974412" w:rsidRDefault="00974412" w:rsidP="00974412">
      <w:pPr>
        <w:widowControl w:val="0"/>
        <w:rPr>
          <w:rFonts w:asciiTheme="minorHAnsi" w:hAnsiTheme="minorHAnsi" w:cs="Arial"/>
          <w:b/>
          <w:sz w:val="24"/>
          <w:szCs w:val="24"/>
          <w:u w:val="single"/>
        </w:rPr>
      </w:pPr>
      <w:r w:rsidRPr="00974412">
        <w:rPr>
          <w:rFonts w:asciiTheme="minorHAnsi" w:hAnsiTheme="minorHAnsi" w:cs="Arial"/>
          <w:b/>
          <w:sz w:val="24"/>
          <w:szCs w:val="24"/>
          <w:u w:val="single"/>
        </w:rPr>
        <w:t>Election</w:t>
      </w:r>
      <w:r>
        <w:rPr>
          <w:rFonts w:asciiTheme="minorHAnsi" w:hAnsiTheme="minorHAnsi" w:cs="Arial"/>
          <w:b/>
          <w:sz w:val="24"/>
          <w:szCs w:val="24"/>
          <w:u w:val="single"/>
        </w:rPr>
        <w:t xml:space="preserve"> of Management Committee Positions</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The Management Committee is elected at a meeting of people who use the preschool.</w:t>
      </w:r>
      <w:r>
        <w:rPr>
          <w:rFonts w:asciiTheme="minorHAnsi" w:hAnsiTheme="minorHAnsi" w:cs="Arial"/>
          <w:sz w:val="24"/>
          <w:szCs w:val="24"/>
        </w:rPr>
        <w:t xml:space="preserve"> </w:t>
      </w:r>
      <w:r w:rsidRPr="007E391A">
        <w:rPr>
          <w:rFonts w:asciiTheme="minorHAnsi" w:hAnsiTheme="minorHAnsi" w:cs="Arial"/>
          <w:sz w:val="24"/>
          <w:szCs w:val="24"/>
        </w:rPr>
        <w:t>This meeting is the Annual General Meeting (A.G.M.) of the preschool, which is held in February each year on a Tuesday evening.</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xml:space="preserve">The committee is generally elected for a one year term. At present the number of committee </w:t>
      </w:r>
      <w:r w:rsidRPr="007E391A">
        <w:rPr>
          <w:rFonts w:asciiTheme="minorHAnsi" w:hAnsiTheme="minorHAnsi" w:cs="Arial"/>
          <w:sz w:val="24"/>
          <w:szCs w:val="24"/>
        </w:rPr>
        <w:lastRenderedPageBreak/>
        <w:t>members elected is ten.</w:t>
      </w:r>
    </w:p>
    <w:p w:rsidR="00974412"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w:t>
      </w:r>
    </w:p>
    <w:p w:rsidR="00974412" w:rsidRPr="00D6355C" w:rsidRDefault="001A4A64" w:rsidP="00974412">
      <w:pPr>
        <w:widowControl w:val="0"/>
        <w:rPr>
          <w:rFonts w:asciiTheme="minorHAnsi" w:hAnsiTheme="minorHAnsi" w:cs="Arial"/>
          <w:b/>
          <w:sz w:val="24"/>
          <w:szCs w:val="24"/>
          <w:u w:val="single"/>
        </w:rPr>
      </w:pPr>
      <w:r w:rsidRPr="00D6355C">
        <w:rPr>
          <w:rFonts w:asciiTheme="minorHAnsi" w:hAnsiTheme="minorHAnsi" w:cs="Arial"/>
          <w:b/>
          <w:sz w:val="24"/>
          <w:szCs w:val="24"/>
          <w:u w:val="single"/>
        </w:rPr>
        <w:t>Management Committee Positions</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Within the committee there are a number of roles, these are:</w:t>
      </w:r>
    </w:p>
    <w:p w:rsidR="00974412" w:rsidRPr="007E391A" w:rsidRDefault="00974412" w:rsidP="00974412">
      <w:pPr>
        <w:widowControl w:val="0"/>
        <w:rPr>
          <w:rFonts w:asciiTheme="minorHAnsi" w:hAnsiTheme="minorHAnsi" w:cs="Arial"/>
          <w:sz w:val="24"/>
          <w:szCs w:val="24"/>
          <w:u w:val="single"/>
        </w:rPr>
      </w:pPr>
      <w:r w:rsidRPr="007E391A">
        <w:rPr>
          <w:rFonts w:asciiTheme="minorHAnsi" w:hAnsiTheme="minorHAnsi" w:cs="Arial"/>
          <w:sz w:val="24"/>
          <w:szCs w:val="24"/>
          <w:u w:val="single"/>
        </w:rPr>
        <w:t>The Executive</w:t>
      </w:r>
    </w:p>
    <w:p w:rsidR="00974412" w:rsidRPr="000302AF" w:rsidRDefault="00974412" w:rsidP="00974412">
      <w:pPr>
        <w:pStyle w:val="ListParagraph"/>
        <w:widowControl w:val="0"/>
        <w:numPr>
          <w:ilvl w:val="0"/>
          <w:numId w:val="17"/>
        </w:numPr>
        <w:rPr>
          <w:rFonts w:asciiTheme="minorHAnsi" w:hAnsiTheme="minorHAnsi" w:cs="Arial"/>
          <w:sz w:val="24"/>
          <w:szCs w:val="24"/>
        </w:rPr>
      </w:pPr>
      <w:r w:rsidRPr="000302AF">
        <w:rPr>
          <w:rFonts w:asciiTheme="minorHAnsi" w:hAnsiTheme="minorHAnsi" w:cs="Arial"/>
          <w:sz w:val="24"/>
          <w:szCs w:val="24"/>
        </w:rPr>
        <w:t>President</w:t>
      </w:r>
    </w:p>
    <w:p w:rsidR="00974412" w:rsidRPr="000302AF" w:rsidRDefault="00974412" w:rsidP="00974412">
      <w:pPr>
        <w:pStyle w:val="ListParagraph"/>
        <w:widowControl w:val="0"/>
        <w:numPr>
          <w:ilvl w:val="0"/>
          <w:numId w:val="17"/>
        </w:numPr>
        <w:rPr>
          <w:rFonts w:asciiTheme="minorHAnsi" w:hAnsiTheme="minorHAnsi" w:cs="Arial"/>
          <w:sz w:val="24"/>
          <w:szCs w:val="24"/>
        </w:rPr>
      </w:pPr>
      <w:r w:rsidRPr="000302AF">
        <w:rPr>
          <w:rFonts w:asciiTheme="minorHAnsi" w:hAnsiTheme="minorHAnsi" w:cs="Arial"/>
          <w:sz w:val="24"/>
          <w:szCs w:val="24"/>
        </w:rPr>
        <w:t>Vice President</w:t>
      </w:r>
    </w:p>
    <w:p w:rsidR="00974412" w:rsidRPr="000302AF" w:rsidRDefault="00974412" w:rsidP="00974412">
      <w:pPr>
        <w:pStyle w:val="ListParagraph"/>
        <w:widowControl w:val="0"/>
        <w:numPr>
          <w:ilvl w:val="0"/>
          <w:numId w:val="17"/>
        </w:numPr>
        <w:rPr>
          <w:rFonts w:asciiTheme="minorHAnsi" w:hAnsiTheme="minorHAnsi" w:cs="Arial"/>
          <w:sz w:val="24"/>
          <w:szCs w:val="24"/>
        </w:rPr>
      </w:pPr>
      <w:r w:rsidRPr="000302AF">
        <w:rPr>
          <w:rFonts w:asciiTheme="minorHAnsi" w:hAnsiTheme="minorHAnsi" w:cs="Arial"/>
          <w:sz w:val="24"/>
          <w:szCs w:val="24"/>
        </w:rPr>
        <w:t>Secretary</w:t>
      </w:r>
    </w:p>
    <w:p w:rsidR="00974412" w:rsidRPr="000302AF" w:rsidRDefault="00974412" w:rsidP="00974412">
      <w:pPr>
        <w:pStyle w:val="ListParagraph"/>
        <w:widowControl w:val="0"/>
        <w:numPr>
          <w:ilvl w:val="0"/>
          <w:numId w:val="17"/>
        </w:numPr>
        <w:rPr>
          <w:rFonts w:asciiTheme="minorHAnsi" w:hAnsiTheme="minorHAnsi" w:cs="Arial"/>
          <w:sz w:val="24"/>
          <w:szCs w:val="24"/>
        </w:rPr>
      </w:pPr>
      <w:r w:rsidRPr="000302AF">
        <w:rPr>
          <w:rFonts w:asciiTheme="minorHAnsi" w:hAnsiTheme="minorHAnsi" w:cs="Arial"/>
          <w:sz w:val="24"/>
          <w:szCs w:val="24"/>
        </w:rPr>
        <w:t>Treasurer</w:t>
      </w:r>
    </w:p>
    <w:p w:rsidR="00974412" w:rsidRPr="000302AF" w:rsidRDefault="00974412" w:rsidP="00974412">
      <w:pPr>
        <w:pStyle w:val="ListParagraph"/>
        <w:widowControl w:val="0"/>
        <w:numPr>
          <w:ilvl w:val="0"/>
          <w:numId w:val="17"/>
        </w:numPr>
        <w:rPr>
          <w:rFonts w:asciiTheme="minorHAnsi" w:hAnsiTheme="minorHAnsi" w:cs="Arial"/>
          <w:sz w:val="24"/>
          <w:szCs w:val="24"/>
        </w:rPr>
      </w:pPr>
      <w:r w:rsidRPr="000302AF">
        <w:rPr>
          <w:rFonts w:asciiTheme="minorHAnsi" w:hAnsiTheme="minorHAnsi" w:cs="Arial"/>
          <w:sz w:val="24"/>
          <w:szCs w:val="24"/>
        </w:rPr>
        <w:t>Assistant Treasurer</w:t>
      </w:r>
    </w:p>
    <w:p w:rsidR="00974412" w:rsidRDefault="00974412" w:rsidP="00974412">
      <w:pPr>
        <w:widowControl w:val="0"/>
        <w:rPr>
          <w:rFonts w:asciiTheme="minorHAnsi" w:hAnsiTheme="minorHAnsi" w:cs="Arial"/>
          <w:sz w:val="24"/>
          <w:szCs w:val="24"/>
          <w:u w:val="single"/>
        </w:rPr>
      </w:pPr>
    </w:p>
    <w:p w:rsidR="00974412" w:rsidRPr="007E391A" w:rsidRDefault="00974412" w:rsidP="00974412">
      <w:pPr>
        <w:widowControl w:val="0"/>
        <w:rPr>
          <w:rFonts w:asciiTheme="minorHAnsi" w:hAnsiTheme="minorHAnsi" w:cs="Arial"/>
          <w:sz w:val="24"/>
          <w:szCs w:val="24"/>
          <w:u w:val="single"/>
        </w:rPr>
      </w:pPr>
      <w:r w:rsidRPr="007E391A">
        <w:rPr>
          <w:rFonts w:asciiTheme="minorHAnsi" w:hAnsiTheme="minorHAnsi" w:cs="Arial"/>
          <w:sz w:val="24"/>
          <w:szCs w:val="24"/>
          <w:u w:val="single"/>
        </w:rPr>
        <w:t>Support Members of Management Committee</w:t>
      </w:r>
    </w:p>
    <w:p w:rsidR="00974412" w:rsidRPr="000302AF" w:rsidRDefault="00974412" w:rsidP="00974412">
      <w:pPr>
        <w:pStyle w:val="ListParagraph"/>
        <w:widowControl w:val="0"/>
        <w:numPr>
          <w:ilvl w:val="0"/>
          <w:numId w:val="18"/>
        </w:numPr>
        <w:rPr>
          <w:rFonts w:asciiTheme="minorHAnsi" w:hAnsiTheme="minorHAnsi" w:cs="Arial"/>
          <w:sz w:val="24"/>
          <w:szCs w:val="24"/>
        </w:rPr>
      </w:pPr>
      <w:r w:rsidRPr="000302AF">
        <w:rPr>
          <w:rFonts w:asciiTheme="minorHAnsi" w:hAnsiTheme="minorHAnsi" w:cs="Arial"/>
          <w:sz w:val="24"/>
          <w:szCs w:val="24"/>
        </w:rPr>
        <w:t>Four Activity Co-ordinators</w:t>
      </w:r>
    </w:p>
    <w:p w:rsidR="00974412" w:rsidRDefault="00974412" w:rsidP="00974412">
      <w:pPr>
        <w:pStyle w:val="ListParagraph"/>
        <w:widowControl w:val="0"/>
        <w:numPr>
          <w:ilvl w:val="0"/>
          <w:numId w:val="18"/>
        </w:numPr>
        <w:rPr>
          <w:rFonts w:asciiTheme="minorHAnsi" w:hAnsiTheme="minorHAnsi" w:cs="Arial"/>
          <w:sz w:val="24"/>
          <w:szCs w:val="24"/>
        </w:rPr>
      </w:pPr>
      <w:r w:rsidRPr="000302AF">
        <w:rPr>
          <w:rFonts w:asciiTheme="minorHAnsi" w:hAnsiTheme="minorHAnsi" w:cs="Arial"/>
          <w:sz w:val="24"/>
          <w:szCs w:val="24"/>
        </w:rPr>
        <w:t>Publicity Officer</w:t>
      </w:r>
    </w:p>
    <w:p w:rsidR="001A4A64" w:rsidRDefault="001A4A64" w:rsidP="001A4A64">
      <w:pPr>
        <w:widowControl w:val="0"/>
        <w:rPr>
          <w:rFonts w:asciiTheme="minorHAnsi" w:hAnsiTheme="minorHAnsi" w:cs="Arial"/>
          <w:sz w:val="24"/>
          <w:szCs w:val="24"/>
        </w:rPr>
      </w:pP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u w:val="single"/>
        </w:rPr>
        <w:t>Individual Roles</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xml:space="preserve">The following is an outline of the roles of the </w:t>
      </w:r>
      <w:r>
        <w:rPr>
          <w:rFonts w:asciiTheme="minorHAnsi" w:hAnsiTheme="minorHAnsi" w:cs="Arial"/>
          <w:sz w:val="24"/>
          <w:szCs w:val="24"/>
        </w:rPr>
        <w:t xml:space="preserve">individual </w:t>
      </w:r>
      <w:r w:rsidRPr="007E391A">
        <w:rPr>
          <w:rFonts w:asciiTheme="minorHAnsi" w:hAnsiTheme="minorHAnsi" w:cs="Arial"/>
          <w:sz w:val="24"/>
          <w:szCs w:val="24"/>
        </w:rPr>
        <w:t>Management Committee</w:t>
      </w:r>
      <w:r>
        <w:rPr>
          <w:rFonts w:asciiTheme="minorHAnsi" w:hAnsiTheme="minorHAnsi" w:cs="Arial"/>
          <w:sz w:val="24"/>
          <w:szCs w:val="24"/>
        </w:rPr>
        <w:t xml:space="preserve"> positions</w:t>
      </w:r>
      <w:r w:rsidRPr="007E391A">
        <w:rPr>
          <w:rFonts w:asciiTheme="minorHAnsi" w:hAnsiTheme="minorHAnsi" w:cs="Arial"/>
          <w:sz w:val="24"/>
          <w:szCs w:val="24"/>
        </w:rPr>
        <w:t>. Please keep in mind these roles may vary from year to year according to the needs of Bexley Jack &amp; Jill Preschool.</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u w:val="single"/>
        </w:rPr>
        <w:t>President</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The president’s role encompasses three broad areas:</w:t>
      </w:r>
    </w:p>
    <w:p w:rsidR="001A4A64" w:rsidRPr="000302AF" w:rsidRDefault="001A4A64" w:rsidP="001A4A64">
      <w:pPr>
        <w:pStyle w:val="ListParagraph"/>
        <w:widowControl w:val="0"/>
        <w:numPr>
          <w:ilvl w:val="0"/>
          <w:numId w:val="20"/>
        </w:numPr>
        <w:rPr>
          <w:rFonts w:asciiTheme="minorHAnsi" w:hAnsiTheme="minorHAnsi" w:cs="Arial"/>
          <w:sz w:val="24"/>
          <w:szCs w:val="24"/>
        </w:rPr>
      </w:pPr>
      <w:r w:rsidRPr="000302AF">
        <w:rPr>
          <w:rFonts w:asciiTheme="minorHAnsi" w:hAnsiTheme="minorHAnsi" w:cs="Arial"/>
          <w:sz w:val="24"/>
          <w:szCs w:val="24"/>
        </w:rPr>
        <w:t>leadership</w:t>
      </w:r>
    </w:p>
    <w:p w:rsidR="001A4A64" w:rsidRPr="000302AF" w:rsidRDefault="001A4A64" w:rsidP="001A4A64">
      <w:pPr>
        <w:pStyle w:val="ListParagraph"/>
        <w:widowControl w:val="0"/>
        <w:numPr>
          <w:ilvl w:val="0"/>
          <w:numId w:val="20"/>
        </w:numPr>
        <w:rPr>
          <w:rFonts w:asciiTheme="minorHAnsi" w:hAnsiTheme="minorHAnsi" w:cs="Arial"/>
          <w:sz w:val="24"/>
          <w:szCs w:val="24"/>
        </w:rPr>
      </w:pPr>
      <w:r w:rsidRPr="000302AF">
        <w:rPr>
          <w:rFonts w:asciiTheme="minorHAnsi" w:hAnsiTheme="minorHAnsi" w:cs="Arial"/>
          <w:sz w:val="24"/>
          <w:szCs w:val="24"/>
        </w:rPr>
        <w:t>public relations</w:t>
      </w:r>
    </w:p>
    <w:p w:rsidR="001A4A64" w:rsidRPr="000302AF" w:rsidRDefault="001A4A64" w:rsidP="001A4A64">
      <w:pPr>
        <w:pStyle w:val="ListParagraph"/>
        <w:widowControl w:val="0"/>
        <w:numPr>
          <w:ilvl w:val="0"/>
          <w:numId w:val="20"/>
        </w:numPr>
        <w:rPr>
          <w:rFonts w:asciiTheme="minorHAnsi" w:hAnsiTheme="minorHAnsi" w:cs="Arial"/>
          <w:sz w:val="24"/>
          <w:szCs w:val="24"/>
        </w:rPr>
      </w:pPr>
      <w:r w:rsidRPr="000302AF">
        <w:rPr>
          <w:rFonts w:asciiTheme="minorHAnsi" w:hAnsiTheme="minorHAnsi" w:cs="Arial"/>
          <w:sz w:val="24"/>
          <w:szCs w:val="24"/>
        </w:rPr>
        <w:t>liaison</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To be effective in these areas it is important that the president has awareness and an understanding of the needs of children and families and the role of the preschool within the community.</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The president has the task of making sure the committee is running smoothly and is achieving its aims.</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Key responsibilities include:-</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 xml:space="preserve">Be the Committee’s delegated authority as </w:t>
      </w:r>
      <w:r>
        <w:rPr>
          <w:rFonts w:asciiTheme="minorHAnsi" w:hAnsiTheme="minorHAnsi" w:cs="Arial"/>
          <w:sz w:val="24"/>
          <w:szCs w:val="24"/>
        </w:rPr>
        <w:t>Provider</w:t>
      </w:r>
      <w:r w:rsidRPr="000302AF">
        <w:rPr>
          <w:rFonts w:asciiTheme="minorHAnsi" w:hAnsiTheme="minorHAnsi" w:cs="Arial"/>
          <w:sz w:val="24"/>
          <w:szCs w:val="24"/>
        </w:rPr>
        <w:t xml:space="preserve"> of the Centre</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Lead the Centre’s vision and mission and achievement of the organisations goals</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Being spokesperson for the preschool, representing the preschool in the community and with the council.</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Making sure the twice a term committee meetings are held and organised in advance. Proper notice must be given and a quorum of members (3) must be present. (A quorum is a specific number of members required to be present at a committee meeting and is defined in the constitution or rules of the preschool).</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 xml:space="preserve">Develop the agenda: this should be done in consultation with other committee </w:t>
      </w:r>
      <w:r w:rsidRPr="000302AF">
        <w:rPr>
          <w:rFonts w:asciiTheme="minorHAnsi" w:hAnsiTheme="minorHAnsi" w:cs="Arial"/>
          <w:sz w:val="24"/>
          <w:szCs w:val="24"/>
        </w:rPr>
        <w:lastRenderedPageBreak/>
        <w:t>members and the director (it is important that there be a process available for members of the association and staff to include items for discussion on the agenda).</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To chair meetings: this entails working through the agenda, prioritising agenda items if time is limited, ensuring discussion remains relevant, keeping discussions to appropriate time, allow everyone to have an opportunity to put forth their opinions and signing the minutes after they have been confirmed. It is essential that the chairperson have knowledge of procedures and run meetings in accordance with the rules of the pre-school.</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 xml:space="preserve">Provide and co-ordinate other reports required (e.g. director’s, treasurer’s). </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Prepare and deliver a detailed annual report at the AGM of the association.</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Communicate regularly with other members of the committee and staff, keeping-on-track tasks that have been allocated, ensure committee members are kept informed and involved between meetings. Staying in touch with day to day happenings.</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Making sure all decisions made at meetings are followed through.</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Acting on behalf of the committee in between meetings. When emergencies happen the president may organise a meeting with executive members of the committee to make decisions on behalf of the whole committee.</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Lead recruitment and orientation processes of new Committee members and Centre Director</w:t>
      </w:r>
    </w:p>
    <w:p w:rsidR="001A4A64" w:rsidRPr="000302AF" w:rsidRDefault="001A4A64" w:rsidP="001A4A64">
      <w:pPr>
        <w:pStyle w:val="ListParagraph"/>
        <w:widowControl w:val="0"/>
        <w:numPr>
          <w:ilvl w:val="0"/>
          <w:numId w:val="22"/>
        </w:numPr>
        <w:rPr>
          <w:rFonts w:asciiTheme="minorHAnsi" w:hAnsiTheme="minorHAnsi" w:cs="Arial"/>
          <w:sz w:val="24"/>
          <w:szCs w:val="24"/>
        </w:rPr>
      </w:pPr>
      <w:r w:rsidRPr="000302AF">
        <w:rPr>
          <w:rFonts w:asciiTheme="minorHAnsi" w:hAnsiTheme="minorHAnsi" w:cs="Arial"/>
          <w:sz w:val="24"/>
          <w:szCs w:val="24"/>
        </w:rPr>
        <w:t>Ensure the Centre’s compliance with all statutory requirements</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An involved president can give the director and staff a great deal of support and practical help. Where a good rapport exists between president, committee, director and staff, the preschool overall is stronger and better.</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While the role of the president tends to be an all-encompassing role, help and support of fellow committee members can be enlisted in any area. The president should delegate and co-ordinate tasks into achievable action.</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u w:val="single"/>
        </w:rPr>
        <w:t>Vice-President</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Support and substitute for the President in his/her absence.</w:t>
      </w:r>
    </w:p>
    <w:p w:rsidR="001A4A64" w:rsidRPr="000302AF" w:rsidRDefault="001A4A64" w:rsidP="001A4A64">
      <w:pPr>
        <w:pStyle w:val="ListParagraph"/>
        <w:widowControl w:val="0"/>
        <w:numPr>
          <w:ilvl w:val="0"/>
          <w:numId w:val="23"/>
        </w:numPr>
        <w:rPr>
          <w:rFonts w:asciiTheme="minorHAnsi" w:hAnsiTheme="minorHAnsi" w:cs="Arial"/>
          <w:sz w:val="24"/>
          <w:szCs w:val="24"/>
        </w:rPr>
      </w:pPr>
      <w:r w:rsidRPr="000302AF">
        <w:rPr>
          <w:rFonts w:asciiTheme="minorHAnsi" w:hAnsiTheme="minorHAnsi" w:cs="Arial"/>
          <w:sz w:val="24"/>
          <w:szCs w:val="24"/>
        </w:rPr>
        <w:t>The vice-president supports the role of the president, and undertakes the president’s role during any absence.</w:t>
      </w:r>
    </w:p>
    <w:p w:rsidR="001A4A64" w:rsidRPr="000302AF" w:rsidRDefault="001A4A64" w:rsidP="001A4A64">
      <w:pPr>
        <w:pStyle w:val="ListParagraph"/>
        <w:widowControl w:val="0"/>
        <w:numPr>
          <w:ilvl w:val="0"/>
          <w:numId w:val="23"/>
        </w:numPr>
        <w:rPr>
          <w:rFonts w:asciiTheme="minorHAnsi" w:hAnsiTheme="minorHAnsi" w:cs="Arial"/>
          <w:sz w:val="24"/>
          <w:szCs w:val="24"/>
        </w:rPr>
      </w:pPr>
      <w:r w:rsidRPr="000302AF">
        <w:rPr>
          <w:rFonts w:asciiTheme="minorHAnsi" w:hAnsiTheme="minorHAnsi" w:cs="Arial"/>
          <w:sz w:val="24"/>
          <w:szCs w:val="24"/>
        </w:rPr>
        <w:t>To assist the president, committee and staff where required, especially where Rockdale City Council is concerned e.g. organise maintenance of the preschool.</w:t>
      </w:r>
    </w:p>
    <w:p w:rsidR="001A4A64" w:rsidRPr="000302AF" w:rsidRDefault="001A4A64" w:rsidP="001A4A64">
      <w:pPr>
        <w:pStyle w:val="ListParagraph"/>
        <w:widowControl w:val="0"/>
        <w:numPr>
          <w:ilvl w:val="0"/>
          <w:numId w:val="23"/>
        </w:numPr>
        <w:rPr>
          <w:rFonts w:asciiTheme="minorHAnsi" w:hAnsiTheme="minorHAnsi" w:cs="Arial"/>
          <w:sz w:val="24"/>
          <w:szCs w:val="24"/>
        </w:rPr>
      </w:pPr>
      <w:r w:rsidRPr="000302AF">
        <w:rPr>
          <w:rFonts w:asciiTheme="minorHAnsi" w:hAnsiTheme="minorHAnsi" w:cs="Arial"/>
          <w:sz w:val="24"/>
          <w:szCs w:val="24"/>
        </w:rPr>
        <w:t>In past years the vice-president has organised quotes and renovations, carpet cleaning, curtain cleaning and pest control for the pre-school, also organised the opening of the preschool premises, in out-of-work hours for workmen etc.</w:t>
      </w:r>
    </w:p>
    <w:p w:rsidR="001A4A64" w:rsidRPr="000302AF" w:rsidRDefault="001A4A64" w:rsidP="001A4A64">
      <w:pPr>
        <w:pStyle w:val="ListParagraph"/>
        <w:widowControl w:val="0"/>
        <w:numPr>
          <w:ilvl w:val="0"/>
          <w:numId w:val="23"/>
        </w:numPr>
        <w:rPr>
          <w:rFonts w:asciiTheme="minorHAnsi" w:hAnsiTheme="minorHAnsi" w:cs="Arial"/>
          <w:sz w:val="24"/>
          <w:szCs w:val="24"/>
        </w:rPr>
      </w:pPr>
      <w:r w:rsidRPr="000302AF">
        <w:rPr>
          <w:rFonts w:asciiTheme="minorHAnsi" w:hAnsiTheme="minorHAnsi" w:cs="Arial"/>
          <w:sz w:val="24"/>
          <w:szCs w:val="24"/>
        </w:rPr>
        <w:t>To assist the Director and Staff when required e</w:t>
      </w:r>
      <w:r>
        <w:rPr>
          <w:rFonts w:asciiTheme="minorHAnsi" w:hAnsiTheme="minorHAnsi" w:cs="Arial"/>
          <w:sz w:val="24"/>
          <w:szCs w:val="24"/>
        </w:rPr>
        <w:t>.</w:t>
      </w:r>
      <w:r w:rsidRPr="000302AF">
        <w:rPr>
          <w:rFonts w:asciiTheme="minorHAnsi" w:hAnsiTheme="minorHAnsi" w:cs="Arial"/>
          <w:sz w:val="24"/>
          <w:szCs w:val="24"/>
        </w:rPr>
        <w:t>g. purchase shopping items</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u w:val="single"/>
        </w:rPr>
        <w:t>Secretary</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The secretary is responsible for keeping the records of the preschool (other than financial) and for dealing with the correspondence.</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lastRenderedPageBreak/>
        <w:t> These tasks include:-</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Keeping a current list of committee members, including addresses and contact numbers</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Keeping accurate records (minutes) of all meetings - A.G.M., Committee, Parent and Executive meetings.</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Type up and distribute copies of minutes before the next meeting, in accordance with procedures outlined in the preschool’s rules of incorporation.</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Organise the president to sign all Parent Meeting Minutes.</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Report all incoming and outgoing mail / correspondence and to point out any that might need special or urgent attention.</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Respond to any correspondence required or directed by the committee.</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Collate bulletin e.g. Collect all reports, type up ready for newsletter.</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Be responsible for keeping the committee files in order and up to date.</w:t>
      </w:r>
    </w:p>
    <w:p w:rsidR="001A4A64" w:rsidRPr="000302AF" w:rsidRDefault="001A4A64" w:rsidP="001A4A64">
      <w:pPr>
        <w:pStyle w:val="ListParagraph"/>
        <w:widowControl w:val="0"/>
        <w:numPr>
          <w:ilvl w:val="0"/>
          <w:numId w:val="24"/>
        </w:numPr>
        <w:rPr>
          <w:rFonts w:asciiTheme="minorHAnsi" w:hAnsiTheme="minorHAnsi" w:cs="Arial"/>
          <w:sz w:val="24"/>
          <w:szCs w:val="24"/>
        </w:rPr>
      </w:pPr>
      <w:r w:rsidRPr="000302AF">
        <w:rPr>
          <w:rFonts w:asciiTheme="minorHAnsi" w:hAnsiTheme="minorHAnsi" w:cs="Arial"/>
          <w:sz w:val="24"/>
          <w:szCs w:val="24"/>
        </w:rPr>
        <w:t>To support other committee members, staff and pre-school events when required or needed.</w:t>
      </w:r>
    </w:p>
    <w:p w:rsidR="001A4A64" w:rsidRPr="007E391A" w:rsidRDefault="001A4A64" w:rsidP="001A4A64">
      <w:pPr>
        <w:widowControl w:val="0"/>
        <w:rPr>
          <w:rFonts w:asciiTheme="minorHAnsi" w:hAnsiTheme="minorHAnsi" w:cs="Arial"/>
          <w:sz w:val="24"/>
          <w:szCs w:val="24"/>
          <w:u w:val="single"/>
        </w:rPr>
      </w:pP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u w:val="single"/>
        </w:rPr>
        <w:t>Treasurer</w:t>
      </w: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rPr>
        <w:t>The treasurer has responsibility for overseeing financial management and keeping the committee informed of the financial state of the preschool.</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Tasks for which the treasurer is responsible include:-</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Lead the Committee’s review of and action related to the Committee’s financial responsibilities</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The preparation and monitoring of the budget with President and Director e.g. making sure finances are planned in advance.</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Liaise with the Accounts Officer and the presentation of financial reports at regular meetings (A.G.M.</w:t>
      </w:r>
      <w:r>
        <w:rPr>
          <w:rFonts w:asciiTheme="minorHAnsi" w:hAnsiTheme="minorHAnsi" w:cs="Arial"/>
          <w:sz w:val="24"/>
          <w:szCs w:val="24"/>
        </w:rPr>
        <w:t xml:space="preserve"> and </w:t>
      </w:r>
      <w:r w:rsidRPr="000302AF">
        <w:rPr>
          <w:rFonts w:asciiTheme="minorHAnsi" w:hAnsiTheme="minorHAnsi" w:cs="Arial"/>
          <w:sz w:val="24"/>
          <w:szCs w:val="24"/>
        </w:rPr>
        <w:t>Committee) e.g. record and report at every meeting all monies in / out and balance of school funds. These reports should be easily understood by committee members. These reports will be prepared by the Accounts Officer.</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 xml:space="preserve">Ensuring correct accounting procedures including the appropriate keeping of associated documentation (invoices, bank statements, </w:t>
      </w:r>
      <w:r w:rsidR="00D6355C" w:rsidRPr="000302AF">
        <w:rPr>
          <w:rFonts w:asciiTheme="minorHAnsi" w:hAnsiTheme="minorHAnsi" w:cs="Arial"/>
          <w:sz w:val="24"/>
          <w:szCs w:val="24"/>
        </w:rPr>
        <w:t>etc.</w:t>
      </w:r>
      <w:r w:rsidRPr="000302AF">
        <w:rPr>
          <w:rFonts w:asciiTheme="minorHAnsi" w:hAnsiTheme="minorHAnsi" w:cs="Arial"/>
          <w:sz w:val="24"/>
          <w:szCs w:val="24"/>
        </w:rPr>
        <w:t>).</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Collecting / receiving of monies with correct procedures of accompanying documentation (receipting, recording, etc</w:t>
      </w:r>
      <w:r w:rsidR="00D6355C">
        <w:rPr>
          <w:rFonts w:asciiTheme="minorHAnsi" w:hAnsiTheme="minorHAnsi" w:cs="Arial"/>
          <w:sz w:val="24"/>
          <w:szCs w:val="24"/>
        </w:rPr>
        <w:t>.</w:t>
      </w:r>
      <w:r w:rsidRPr="000302AF">
        <w:rPr>
          <w:rFonts w:asciiTheme="minorHAnsi" w:hAnsiTheme="minorHAnsi" w:cs="Arial"/>
          <w:sz w:val="24"/>
          <w:szCs w:val="24"/>
        </w:rPr>
        <w:t>)</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 xml:space="preserve">Making payments authorised by the committee. </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To work with Assistant treasurer, counting and banking cheques/cash collected for fundraising activities.</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Presentation of a detailed report and results of audit at the AGM.</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Arrange change of signatures with the bank, after election of the new committee.</w:t>
      </w:r>
    </w:p>
    <w:p w:rsidR="001A4A64" w:rsidRPr="000302AF" w:rsidRDefault="001A4A64" w:rsidP="001A4A64">
      <w:pPr>
        <w:pStyle w:val="ListParagraph"/>
        <w:widowControl w:val="0"/>
        <w:numPr>
          <w:ilvl w:val="0"/>
          <w:numId w:val="25"/>
        </w:numPr>
        <w:rPr>
          <w:rFonts w:asciiTheme="minorHAnsi" w:hAnsiTheme="minorHAnsi" w:cs="Arial"/>
          <w:sz w:val="24"/>
          <w:szCs w:val="24"/>
        </w:rPr>
      </w:pPr>
      <w:r w:rsidRPr="000302AF">
        <w:rPr>
          <w:rFonts w:asciiTheme="minorHAnsi" w:hAnsiTheme="minorHAnsi" w:cs="Arial"/>
          <w:sz w:val="24"/>
          <w:szCs w:val="24"/>
        </w:rPr>
        <w:t>To support other committee members, staff and pre-school events when required or needed.</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The Treasurer’s role has two fields of responsibility;</w:t>
      </w:r>
      <w:r w:rsidRPr="007E391A">
        <w:rPr>
          <w:rFonts w:asciiTheme="minorHAnsi" w:hAnsiTheme="minorHAnsi" w:cs="Arial"/>
          <w:sz w:val="24"/>
          <w:szCs w:val="24"/>
        </w:rPr>
        <w:tab/>
      </w:r>
    </w:p>
    <w:p w:rsidR="001A4A64" w:rsidRPr="000302AF" w:rsidRDefault="001A4A64" w:rsidP="001A4A64">
      <w:pPr>
        <w:pStyle w:val="ListParagraph"/>
        <w:widowControl w:val="0"/>
        <w:numPr>
          <w:ilvl w:val="0"/>
          <w:numId w:val="26"/>
        </w:numPr>
        <w:rPr>
          <w:rFonts w:asciiTheme="minorHAnsi" w:hAnsiTheme="minorHAnsi" w:cs="Arial"/>
          <w:sz w:val="24"/>
          <w:szCs w:val="24"/>
        </w:rPr>
      </w:pPr>
      <w:r w:rsidRPr="000302AF">
        <w:rPr>
          <w:rFonts w:asciiTheme="minorHAnsi" w:hAnsiTheme="minorHAnsi" w:cs="Arial"/>
          <w:b/>
          <w:bCs/>
          <w:sz w:val="24"/>
          <w:szCs w:val="24"/>
        </w:rPr>
        <w:t>Information</w:t>
      </w:r>
      <w:r w:rsidRPr="000302AF">
        <w:rPr>
          <w:rFonts w:asciiTheme="minorHAnsi" w:hAnsiTheme="minorHAnsi" w:cs="Arial"/>
          <w:sz w:val="24"/>
          <w:szCs w:val="24"/>
        </w:rPr>
        <w:t xml:space="preserve"> (keeping the committee up to date with the pre-school’s position)</w:t>
      </w:r>
    </w:p>
    <w:p w:rsidR="001A4A64" w:rsidRPr="000302AF" w:rsidRDefault="001A4A64" w:rsidP="001A4A64">
      <w:pPr>
        <w:pStyle w:val="ListParagraph"/>
        <w:widowControl w:val="0"/>
        <w:numPr>
          <w:ilvl w:val="0"/>
          <w:numId w:val="26"/>
        </w:numPr>
        <w:rPr>
          <w:rFonts w:asciiTheme="minorHAnsi" w:hAnsiTheme="minorHAnsi" w:cs="Arial"/>
          <w:sz w:val="24"/>
          <w:szCs w:val="24"/>
        </w:rPr>
      </w:pPr>
      <w:r w:rsidRPr="000302AF">
        <w:rPr>
          <w:rFonts w:asciiTheme="minorHAnsi" w:hAnsiTheme="minorHAnsi" w:cs="Arial"/>
          <w:b/>
          <w:bCs/>
          <w:sz w:val="24"/>
          <w:szCs w:val="24"/>
        </w:rPr>
        <w:t>Administration</w:t>
      </w:r>
      <w:r w:rsidRPr="000302AF">
        <w:rPr>
          <w:rFonts w:asciiTheme="minorHAnsi" w:hAnsiTheme="minorHAnsi" w:cs="Arial"/>
          <w:sz w:val="24"/>
          <w:szCs w:val="24"/>
        </w:rPr>
        <w:t xml:space="preserve"> (the daily management of the finances)</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lastRenderedPageBreak/>
        <w:t>Over the past few years we have streamlined the Treasurer’s job by separating the information giving role from some of the many tasks of the day to day financial administration e.g. collecting / banking fees, paying wages, paying bills. These tasks have been taken over by our Accounts Officer.</w:t>
      </w:r>
    </w:p>
    <w:p w:rsidR="001A4A64" w:rsidRPr="007E391A" w:rsidRDefault="001A4A64" w:rsidP="001A4A64">
      <w:pPr>
        <w:widowControl w:val="0"/>
        <w:rPr>
          <w:rFonts w:asciiTheme="minorHAnsi" w:hAnsiTheme="minorHAnsi" w:cs="Arial"/>
          <w:sz w:val="24"/>
          <w:szCs w:val="24"/>
          <w:u w:val="single"/>
        </w:rPr>
      </w:pP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u w:val="single"/>
        </w:rPr>
        <w:t>Assistant Treasurer</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The assistant treasurer assists the treasurer with the financial management of the Centre</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These tasks include;</w:t>
      </w:r>
    </w:p>
    <w:p w:rsidR="001A4A64" w:rsidRPr="000302AF" w:rsidRDefault="001A4A64" w:rsidP="001A4A64">
      <w:pPr>
        <w:pStyle w:val="ListParagraph"/>
        <w:widowControl w:val="0"/>
        <w:numPr>
          <w:ilvl w:val="0"/>
          <w:numId w:val="27"/>
        </w:numPr>
        <w:rPr>
          <w:rFonts w:asciiTheme="minorHAnsi" w:hAnsiTheme="minorHAnsi" w:cs="Arial"/>
          <w:sz w:val="24"/>
          <w:szCs w:val="24"/>
        </w:rPr>
      </w:pPr>
      <w:r w:rsidRPr="000302AF">
        <w:rPr>
          <w:rFonts w:asciiTheme="minorHAnsi" w:hAnsiTheme="minorHAnsi" w:cs="Arial"/>
          <w:sz w:val="24"/>
          <w:szCs w:val="24"/>
        </w:rPr>
        <w:t>Count fundraising money, bank cheques/cash with the treasurer.</w:t>
      </w:r>
    </w:p>
    <w:p w:rsidR="001A4A64" w:rsidRPr="000302AF" w:rsidRDefault="001A4A64" w:rsidP="001A4A64">
      <w:pPr>
        <w:pStyle w:val="ListParagraph"/>
        <w:widowControl w:val="0"/>
        <w:numPr>
          <w:ilvl w:val="0"/>
          <w:numId w:val="27"/>
        </w:numPr>
        <w:rPr>
          <w:rFonts w:asciiTheme="minorHAnsi" w:hAnsiTheme="minorHAnsi" w:cs="Arial"/>
          <w:sz w:val="24"/>
          <w:szCs w:val="24"/>
        </w:rPr>
      </w:pPr>
      <w:r w:rsidRPr="000302AF">
        <w:rPr>
          <w:rFonts w:asciiTheme="minorHAnsi" w:hAnsiTheme="minorHAnsi" w:cs="Arial"/>
          <w:sz w:val="24"/>
          <w:szCs w:val="24"/>
        </w:rPr>
        <w:t>Report to committee on fee return response.</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u w:val="single"/>
        </w:rPr>
      </w:pPr>
      <w:r w:rsidRPr="007E391A">
        <w:rPr>
          <w:rFonts w:asciiTheme="minorHAnsi" w:hAnsiTheme="minorHAnsi" w:cs="Arial"/>
          <w:sz w:val="24"/>
          <w:szCs w:val="24"/>
          <w:u w:val="single"/>
        </w:rPr>
        <w:t>Activity Co-ordinator x 4</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These members are responsible for organising fundraising/ social events for the preschool, after discussion with the whole management committee. Past fundraisers/ social events have included Easter Raffle, chocolate drives, book sale, tea-towel sale, Treasurer-Hunt-A-Thon, toy catalogue sale, Christmas Raffle.</w:t>
      </w:r>
    </w:p>
    <w:p w:rsidR="001A4A64" w:rsidRPr="000302AF" w:rsidRDefault="001A4A64" w:rsidP="001A4A64">
      <w:pPr>
        <w:pStyle w:val="ListParagraph"/>
        <w:widowControl w:val="0"/>
        <w:numPr>
          <w:ilvl w:val="0"/>
          <w:numId w:val="28"/>
        </w:numPr>
        <w:rPr>
          <w:rFonts w:asciiTheme="minorHAnsi" w:hAnsiTheme="minorHAnsi" w:cs="Arial"/>
          <w:sz w:val="24"/>
          <w:szCs w:val="24"/>
        </w:rPr>
      </w:pPr>
      <w:r w:rsidRPr="000302AF">
        <w:rPr>
          <w:rFonts w:asciiTheme="minorHAnsi" w:hAnsiTheme="minorHAnsi" w:cs="Arial"/>
          <w:sz w:val="24"/>
          <w:szCs w:val="24"/>
        </w:rPr>
        <w:t>Individual co-ordinators will be allocated different fund raising events to organise and supervise. Larger fundraising events may require several co-ordinators.</w:t>
      </w:r>
    </w:p>
    <w:p w:rsidR="001A4A64" w:rsidRPr="000302AF" w:rsidRDefault="001A4A64" w:rsidP="001A4A64">
      <w:pPr>
        <w:pStyle w:val="ListParagraph"/>
        <w:widowControl w:val="0"/>
        <w:numPr>
          <w:ilvl w:val="0"/>
          <w:numId w:val="28"/>
        </w:numPr>
        <w:rPr>
          <w:rFonts w:asciiTheme="minorHAnsi" w:hAnsiTheme="minorHAnsi" w:cs="Arial"/>
          <w:sz w:val="24"/>
          <w:szCs w:val="24"/>
        </w:rPr>
      </w:pPr>
      <w:r w:rsidRPr="000302AF">
        <w:rPr>
          <w:rFonts w:asciiTheme="minorHAnsi" w:hAnsiTheme="minorHAnsi" w:cs="Arial"/>
          <w:sz w:val="24"/>
          <w:szCs w:val="24"/>
        </w:rPr>
        <w:t>To organise guest speakers or displays for Parent Meetings</w:t>
      </w:r>
    </w:p>
    <w:p w:rsidR="001A4A64" w:rsidRPr="000302AF" w:rsidRDefault="001A4A64" w:rsidP="001A4A64">
      <w:pPr>
        <w:pStyle w:val="ListParagraph"/>
        <w:widowControl w:val="0"/>
        <w:numPr>
          <w:ilvl w:val="0"/>
          <w:numId w:val="28"/>
        </w:numPr>
        <w:rPr>
          <w:rFonts w:asciiTheme="minorHAnsi" w:hAnsiTheme="minorHAnsi" w:cs="Arial"/>
          <w:sz w:val="24"/>
          <w:szCs w:val="24"/>
        </w:rPr>
      </w:pPr>
      <w:r w:rsidRPr="000302AF">
        <w:rPr>
          <w:rFonts w:asciiTheme="minorHAnsi" w:hAnsiTheme="minorHAnsi" w:cs="Arial"/>
          <w:sz w:val="24"/>
          <w:szCs w:val="24"/>
        </w:rPr>
        <w:t xml:space="preserve">To report at committee </w:t>
      </w:r>
      <w:r w:rsidR="00D6355C">
        <w:rPr>
          <w:rFonts w:asciiTheme="minorHAnsi" w:hAnsiTheme="minorHAnsi" w:cs="Arial"/>
          <w:sz w:val="24"/>
          <w:szCs w:val="24"/>
        </w:rPr>
        <w:t xml:space="preserve">meetings </w:t>
      </w:r>
      <w:r w:rsidRPr="000302AF">
        <w:rPr>
          <w:rFonts w:asciiTheme="minorHAnsi" w:hAnsiTheme="minorHAnsi" w:cs="Arial"/>
          <w:sz w:val="24"/>
          <w:szCs w:val="24"/>
        </w:rPr>
        <w:t>the progress or results of fundraising and social events.</w:t>
      </w:r>
    </w:p>
    <w:p w:rsidR="001A4A64" w:rsidRPr="000302AF" w:rsidRDefault="001A4A64" w:rsidP="001A4A64">
      <w:pPr>
        <w:pStyle w:val="ListParagraph"/>
        <w:widowControl w:val="0"/>
        <w:numPr>
          <w:ilvl w:val="0"/>
          <w:numId w:val="28"/>
        </w:numPr>
        <w:rPr>
          <w:rFonts w:asciiTheme="minorHAnsi" w:hAnsiTheme="minorHAnsi" w:cs="Arial"/>
          <w:sz w:val="24"/>
          <w:szCs w:val="24"/>
        </w:rPr>
      </w:pPr>
      <w:r w:rsidRPr="000302AF">
        <w:rPr>
          <w:rFonts w:asciiTheme="minorHAnsi" w:hAnsiTheme="minorHAnsi" w:cs="Arial"/>
          <w:sz w:val="24"/>
          <w:szCs w:val="24"/>
        </w:rPr>
        <w:t>To promote fundraising events, social events at meetings, through handouts, notice board etc.</w:t>
      </w:r>
    </w:p>
    <w:p w:rsidR="001A4A64" w:rsidRPr="000302AF" w:rsidRDefault="001A4A64" w:rsidP="001A4A64">
      <w:pPr>
        <w:pStyle w:val="ListParagraph"/>
        <w:widowControl w:val="0"/>
        <w:numPr>
          <w:ilvl w:val="0"/>
          <w:numId w:val="28"/>
        </w:numPr>
        <w:rPr>
          <w:rFonts w:asciiTheme="minorHAnsi" w:hAnsiTheme="minorHAnsi" w:cs="Arial"/>
          <w:sz w:val="24"/>
          <w:szCs w:val="24"/>
        </w:rPr>
      </w:pPr>
      <w:r w:rsidRPr="000302AF">
        <w:rPr>
          <w:rFonts w:asciiTheme="minorHAnsi" w:hAnsiTheme="minorHAnsi" w:cs="Arial"/>
          <w:sz w:val="24"/>
          <w:szCs w:val="24"/>
        </w:rPr>
        <w:t>To liaise with Publicity officer the preparation of each poster required to promote fundraising or social events.</w:t>
      </w:r>
    </w:p>
    <w:p w:rsidR="001A4A64" w:rsidRPr="000302AF" w:rsidRDefault="001A4A64" w:rsidP="001A4A64">
      <w:pPr>
        <w:pStyle w:val="ListParagraph"/>
        <w:widowControl w:val="0"/>
        <w:numPr>
          <w:ilvl w:val="0"/>
          <w:numId w:val="28"/>
        </w:numPr>
        <w:rPr>
          <w:rFonts w:asciiTheme="minorHAnsi" w:hAnsiTheme="minorHAnsi" w:cs="Arial"/>
          <w:sz w:val="24"/>
          <w:szCs w:val="24"/>
        </w:rPr>
      </w:pPr>
      <w:r w:rsidRPr="000302AF">
        <w:rPr>
          <w:rFonts w:asciiTheme="minorHAnsi" w:hAnsiTheme="minorHAnsi" w:cs="Arial"/>
          <w:sz w:val="24"/>
          <w:szCs w:val="24"/>
        </w:rPr>
        <w:t>To support other committee members, staff and preschool events when needed or required.</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u w:val="single"/>
        </w:rPr>
        <w:t>Publicity Officer</w:t>
      </w:r>
      <w:r w:rsidRPr="007E391A">
        <w:rPr>
          <w:rFonts w:asciiTheme="minorHAnsi" w:hAnsiTheme="minorHAnsi" w:cs="Arial"/>
          <w:sz w:val="24"/>
          <w:szCs w:val="24"/>
        </w:rPr>
        <w:t xml:space="preserve">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This member prepares all the colourful and attractive notice boards which advertise our fundraising or social events.</w:t>
      </w:r>
    </w:p>
    <w:p w:rsidR="001A4A64" w:rsidRPr="000302AF" w:rsidRDefault="001A4A64" w:rsidP="001A4A64">
      <w:pPr>
        <w:pStyle w:val="ListParagraph"/>
        <w:widowControl w:val="0"/>
        <w:numPr>
          <w:ilvl w:val="0"/>
          <w:numId w:val="29"/>
        </w:numPr>
        <w:rPr>
          <w:rFonts w:asciiTheme="minorHAnsi" w:hAnsiTheme="minorHAnsi" w:cs="Arial"/>
          <w:sz w:val="24"/>
          <w:szCs w:val="24"/>
        </w:rPr>
      </w:pPr>
      <w:r w:rsidRPr="000302AF">
        <w:rPr>
          <w:rFonts w:asciiTheme="minorHAnsi" w:hAnsiTheme="minorHAnsi" w:cs="Arial"/>
          <w:sz w:val="24"/>
          <w:szCs w:val="24"/>
        </w:rPr>
        <w:t>Notice boards to be prepared at least 2 1/2 weeks prior to the event and placed on pin boards.</w:t>
      </w:r>
    </w:p>
    <w:p w:rsidR="001A4A64" w:rsidRPr="000302AF" w:rsidRDefault="001A4A64" w:rsidP="001A4A64">
      <w:pPr>
        <w:pStyle w:val="ListParagraph"/>
        <w:widowControl w:val="0"/>
        <w:numPr>
          <w:ilvl w:val="0"/>
          <w:numId w:val="29"/>
        </w:numPr>
        <w:rPr>
          <w:rFonts w:asciiTheme="minorHAnsi" w:hAnsiTheme="minorHAnsi" w:cs="Arial"/>
          <w:sz w:val="24"/>
          <w:szCs w:val="24"/>
        </w:rPr>
      </w:pPr>
      <w:r w:rsidRPr="000302AF">
        <w:rPr>
          <w:rFonts w:asciiTheme="minorHAnsi" w:hAnsiTheme="minorHAnsi" w:cs="Arial"/>
          <w:sz w:val="24"/>
          <w:szCs w:val="24"/>
        </w:rPr>
        <w:t xml:space="preserve">Liaise with staff members the location of cardboard, </w:t>
      </w:r>
      <w:proofErr w:type="spellStart"/>
      <w:r w:rsidRPr="000302AF">
        <w:rPr>
          <w:rFonts w:asciiTheme="minorHAnsi" w:hAnsiTheme="minorHAnsi" w:cs="Arial"/>
          <w:sz w:val="24"/>
          <w:szCs w:val="24"/>
        </w:rPr>
        <w:t>textas</w:t>
      </w:r>
      <w:proofErr w:type="spellEnd"/>
      <w:r w:rsidRPr="000302AF">
        <w:rPr>
          <w:rFonts w:asciiTheme="minorHAnsi" w:hAnsiTheme="minorHAnsi" w:cs="Arial"/>
          <w:sz w:val="24"/>
          <w:szCs w:val="24"/>
        </w:rPr>
        <w:t xml:space="preserve"> etc. available to use for the job.</w:t>
      </w:r>
    </w:p>
    <w:p w:rsidR="001A4A64" w:rsidRPr="000302AF" w:rsidRDefault="001A4A64" w:rsidP="001A4A64">
      <w:pPr>
        <w:pStyle w:val="ListParagraph"/>
        <w:widowControl w:val="0"/>
        <w:numPr>
          <w:ilvl w:val="0"/>
          <w:numId w:val="29"/>
        </w:numPr>
        <w:rPr>
          <w:rFonts w:asciiTheme="minorHAnsi" w:hAnsiTheme="minorHAnsi" w:cs="Arial"/>
          <w:sz w:val="24"/>
          <w:szCs w:val="24"/>
        </w:rPr>
      </w:pPr>
      <w:r w:rsidRPr="000302AF">
        <w:rPr>
          <w:rFonts w:asciiTheme="minorHAnsi" w:hAnsiTheme="minorHAnsi" w:cs="Arial"/>
          <w:sz w:val="24"/>
          <w:szCs w:val="24"/>
        </w:rPr>
        <w:t>To liaise with the other committee members events, signs and dates which need to be advertised on notice boards.</w:t>
      </w:r>
    </w:p>
    <w:p w:rsidR="001A4A64" w:rsidRPr="000302AF" w:rsidRDefault="001A4A64" w:rsidP="001A4A64">
      <w:pPr>
        <w:pStyle w:val="ListParagraph"/>
        <w:widowControl w:val="0"/>
        <w:numPr>
          <w:ilvl w:val="0"/>
          <w:numId w:val="29"/>
        </w:numPr>
        <w:rPr>
          <w:rFonts w:asciiTheme="minorHAnsi" w:hAnsiTheme="minorHAnsi" w:cs="Arial"/>
          <w:sz w:val="24"/>
          <w:szCs w:val="24"/>
        </w:rPr>
      </w:pPr>
      <w:r w:rsidRPr="000302AF">
        <w:rPr>
          <w:rFonts w:asciiTheme="minorHAnsi" w:hAnsiTheme="minorHAnsi" w:cs="Arial"/>
          <w:sz w:val="24"/>
          <w:szCs w:val="24"/>
        </w:rPr>
        <w:t>Notice boards which have been done in the past include — Parent Meetings, Raffles, Hot Dog Days, Fund Raising Events, and Christmas Parties.</w:t>
      </w:r>
    </w:p>
    <w:p w:rsidR="001A4A64" w:rsidRPr="000302AF" w:rsidRDefault="001A4A64" w:rsidP="001A4A64">
      <w:pPr>
        <w:pStyle w:val="ListParagraph"/>
        <w:widowControl w:val="0"/>
        <w:numPr>
          <w:ilvl w:val="0"/>
          <w:numId w:val="29"/>
        </w:numPr>
        <w:rPr>
          <w:rFonts w:asciiTheme="minorHAnsi" w:hAnsiTheme="minorHAnsi" w:cs="Arial"/>
          <w:sz w:val="24"/>
          <w:szCs w:val="24"/>
        </w:rPr>
      </w:pPr>
      <w:r w:rsidRPr="000302AF">
        <w:rPr>
          <w:rFonts w:asciiTheme="minorHAnsi" w:hAnsiTheme="minorHAnsi" w:cs="Arial"/>
          <w:sz w:val="24"/>
          <w:szCs w:val="24"/>
        </w:rPr>
        <w:t>To support other committee members, staff and pre-school events when required or needed.</w:t>
      </w:r>
    </w:p>
    <w:p w:rsidR="001A4A64" w:rsidRPr="001A4A64" w:rsidRDefault="001A4A64" w:rsidP="001A4A64">
      <w:pPr>
        <w:widowControl w:val="0"/>
        <w:rPr>
          <w:rFonts w:asciiTheme="minorHAnsi" w:hAnsiTheme="minorHAnsi" w:cs="Arial"/>
          <w:sz w:val="24"/>
          <w:szCs w:val="24"/>
        </w:rPr>
      </w:pPr>
    </w:p>
    <w:p w:rsidR="00FF7891" w:rsidRDefault="00FF7891" w:rsidP="00974412">
      <w:pPr>
        <w:widowControl w:val="0"/>
        <w:rPr>
          <w:rFonts w:asciiTheme="minorHAnsi" w:hAnsiTheme="minorHAnsi" w:cs="Arial"/>
          <w:b/>
          <w:sz w:val="24"/>
          <w:szCs w:val="24"/>
        </w:rPr>
      </w:pPr>
    </w:p>
    <w:p w:rsidR="001A4A64" w:rsidRPr="001A4A64" w:rsidRDefault="001A4A64" w:rsidP="00974412">
      <w:pPr>
        <w:widowControl w:val="0"/>
        <w:rPr>
          <w:rFonts w:asciiTheme="minorHAnsi" w:hAnsiTheme="minorHAnsi" w:cs="Arial"/>
          <w:b/>
          <w:sz w:val="24"/>
          <w:szCs w:val="24"/>
        </w:rPr>
      </w:pPr>
      <w:r>
        <w:rPr>
          <w:rFonts w:asciiTheme="minorHAnsi" w:hAnsiTheme="minorHAnsi" w:cs="Arial"/>
          <w:b/>
          <w:sz w:val="24"/>
          <w:szCs w:val="24"/>
        </w:rPr>
        <w:lastRenderedPageBreak/>
        <w:t>Management Committee Meetings</w:t>
      </w:r>
    </w:p>
    <w:p w:rsidR="00974412" w:rsidRPr="007E161E"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xml:space="preserve">The Management Committee normally </w:t>
      </w:r>
      <w:r w:rsidRPr="007E161E">
        <w:rPr>
          <w:rFonts w:asciiTheme="minorHAnsi" w:hAnsiTheme="minorHAnsi" w:cs="Arial"/>
          <w:sz w:val="24"/>
          <w:szCs w:val="24"/>
        </w:rPr>
        <w:t xml:space="preserve">meets twice a term, on Tuesday evenings at 7.30 pm. Meetings usually run for 1 to 2 hours. </w:t>
      </w:r>
    </w:p>
    <w:p w:rsidR="00974412" w:rsidRPr="007E391A" w:rsidRDefault="00974412" w:rsidP="00974412">
      <w:pPr>
        <w:widowControl w:val="0"/>
        <w:rPr>
          <w:rFonts w:asciiTheme="minorHAnsi" w:hAnsiTheme="minorHAnsi" w:cs="Arial"/>
          <w:sz w:val="24"/>
          <w:szCs w:val="24"/>
        </w:rPr>
      </w:pPr>
      <w:r w:rsidRPr="007E391A">
        <w:rPr>
          <w:rFonts w:asciiTheme="minorHAnsi" w:hAnsiTheme="minorHAnsi" w:cs="Arial"/>
          <w:sz w:val="24"/>
          <w:szCs w:val="24"/>
        </w:rPr>
        <w:t> </w:t>
      </w:r>
    </w:p>
    <w:p w:rsidR="00974412" w:rsidRPr="007E391A" w:rsidRDefault="00974412" w:rsidP="00974412">
      <w:pPr>
        <w:widowControl w:val="0"/>
        <w:rPr>
          <w:rFonts w:asciiTheme="minorHAnsi" w:hAnsiTheme="minorHAnsi" w:cs="Arial"/>
          <w:sz w:val="24"/>
          <w:szCs w:val="24"/>
        </w:rPr>
      </w:pPr>
      <w:r>
        <w:rPr>
          <w:rFonts w:asciiTheme="minorHAnsi" w:hAnsiTheme="minorHAnsi" w:cs="Arial"/>
          <w:sz w:val="24"/>
          <w:szCs w:val="24"/>
        </w:rPr>
        <w:t xml:space="preserve">Management </w:t>
      </w:r>
      <w:r w:rsidRPr="007E391A">
        <w:rPr>
          <w:rFonts w:asciiTheme="minorHAnsi" w:hAnsiTheme="minorHAnsi" w:cs="Arial"/>
          <w:sz w:val="24"/>
          <w:szCs w:val="24"/>
        </w:rPr>
        <w:t xml:space="preserve">Committee members </w:t>
      </w:r>
      <w:r w:rsidRPr="007E161E">
        <w:rPr>
          <w:rFonts w:asciiTheme="minorHAnsi" w:hAnsiTheme="minorHAnsi" w:cs="Arial"/>
          <w:sz w:val="24"/>
          <w:szCs w:val="24"/>
        </w:rPr>
        <w:t>are required to attend these meetings</w:t>
      </w:r>
      <w:r w:rsidRPr="007E391A">
        <w:rPr>
          <w:rFonts w:asciiTheme="minorHAnsi" w:hAnsiTheme="minorHAnsi" w:cs="Arial"/>
          <w:sz w:val="24"/>
          <w:szCs w:val="24"/>
          <w:u w:val="single"/>
        </w:rPr>
        <w:t xml:space="preserve"> </w:t>
      </w:r>
      <w:r w:rsidRPr="007E391A">
        <w:rPr>
          <w:rFonts w:asciiTheme="minorHAnsi" w:hAnsiTheme="minorHAnsi" w:cs="Arial"/>
          <w:sz w:val="24"/>
          <w:szCs w:val="24"/>
        </w:rPr>
        <w:t>and the AGM which is held in February.</w:t>
      </w:r>
    </w:p>
    <w:p w:rsidR="007E161E" w:rsidRPr="007E161E" w:rsidRDefault="007E161E" w:rsidP="007E161E">
      <w:pPr>
        <w:autoSpaceDE w:val="0"/>
        <w:autoSpaceDN w:val="0"/>
        <w:adjustRightInd w:val="0"/>
        <w:ind w:left="360"/>
        <w:rPr>
          <w:rFonts w:asciiTheme="minorHAnsi" w:eastAsiaTheme="minorHAnsi" w:hAnsiTheme="minorHAnsi" w:cs="Helvetica"/>
          <w:kern w:val="0"/>
          <w:sz w:val="24"/>
          <w:szCs w:val="24"/>
        </w:rPr>
      </w:pPr>
    </w:p>
    <w:p w:rsidR="001A4A64" w:rsidRPr="003E478B" w:rsidRDefault="001A4A64" w:rsidP="001A4A64">
      <w:pPr>
        <w:widowControl w:val="0"/>
        <w:jc w:val="both"/>
        <w:rPr>
          <w:rFonts w:asciiTheme="minorHAnsi" w:hAnsiTheme="minorHAnsi" w:cs="Arial"/>
          <w:b/>
          <w:sz w:val="24"/>
          <w:szCs w:val="24"/>
        </w:rPr>
      </w:pPr>
      <w:r>
        <w:rPr>
          <w:rFonts w:asciiTheme="minorHAnsi" w:hAnsiTheme="minorHAnsi" w:cs="Arial"/>
          <w:b/>
          <w:sz w:val="24"/>
          <w:szCs w:val="24"/>
        </w:rPr>
        <w:t>Management Committee/</w:t>
      </w:r>
      <w:r w:rsidRPr="003E478B">
        <w:rPr>
          <w:rFonts w:asciiTheme="minorHAnsi" w:hAnsiTheme="minorHAnsi" w:cs="Arial"/>
          <w:b/>
          <w:sz w:val="24"/>
          <w:szCs w:val="24"/>
        </w:rPr>
        <w:t>Staff Communication Processes</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xml:space="preserve">The </w:t>
      </w:r>
      <w:r>
        <w:rPr>
          <w:rFonts w:asciiTheme="minorHAnsi" w:hAnsiTheme="minorHAnsi" w:cs="Arial"/>
          <w:sz w:val="24"/>
          <w:szCs w:val="24"/>
        </w:rPr>
        <w:t xml:space="preserve">Management </w:t>
      </w:r>
      <w:r w:rsidRPr="007E391A">
        <w:rPr>
          <w:rFonts w:asciiTheme="minorHAnsi" w:hAnsiTheme="minorHAnsi" w:cs="Arial"/>
          <w:sz w:val="24"/>
          <w:szCs w:val="24"/>
        </w:rPr>
        <w:t>Committee (and each individual member) formally communicates with the staff of the Centre through the Centre Director. However, the Centre Director may delegate another staff member to deal with or assist the Committee, its Sub-Committee or individual members, either generally or on particular matters. Notwithstanding such delegation, the Centre Director remains responsible for the actions and performance of all staff members.</w:t>
      </w:r>
    </w:p>
    <w:p w:rsidR="001A4A64" w:rsidRPr="007E391A" w:rsidRDefault="001A4A64" w:rsidP="001A4A64">
      <w:pPr>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Mutual respect should exist at all times between Committee members and staff, and recognition be given of the complementary roles of each. The Committee should seek and respect the advice of staff members, but must at all times make its own considered decisions upon the issue.</w:t>
      </w:r>
    </w:p>
    <w:p w:rsidR="001A4A64" w:rsidRPr="007E391A" w:rsidRDefault="001A4A64" w:rsidP="001A4A64">
      <w:pPr>
        <w:widowControl w:val="0"/>
        <w:rPr>
          <w:rFonts w:asciiTheme="minorHAnsi" w:hAnsiTheme="minorHAnsi" w:cs="Arial"/>
          <w:sz w:val="24"/>
          <w:szCs w:val="24"/>
        </w:rPr>
      </w:pPr>
      <w:r w:rsidRPr="007E391A">
        <w:rPr>
          <w:rFonts w:asciiTheme="minorHAnsi" w:hAnsiTheme="minorHAnsi" w:cs="Arial"/>
          <w:sz w:val="24"/>
          <w:szCs w:val="24"/>
        </w:rPr>
        <w:t> </w:t>
      </w:r>
    </w:p>
    <w:p w:rsidR="001A4A64" w:rsidRPr="007E391A" w:rsidRDefault="001A4A64" w:rsidP="001A4A64">
      <w:pPr>
        <w:rPr>
          <w:rFonts w:asciiTheme="minorHAnsi" w:hAnsiTheme="minorHAnsi" w:cs="Arial"/>
          <w:sz w:val="24"/>
          <w:szCs w:val="24"/>
        </w:rPr>
      </w:pPr>
      <w:r w:rsidRPr="007E391A">
        <w:rPr>
          <w:rFonts w:asciiTheme="minorHAnsi" w:hAnsiTheme="minorHAnsi" w:cs="Arial"/>
          <w:sz w:val="24"/>
          <w:szCs w:val="24"/>
        </w:rPr>
        <w:t xml:space="preserve">Any Committee or individual member’s complaint regarding any Centre staff member must be directed through the Centre Director.  </w:t>
      </w:r>
    </w:p>
    <w:p w:rsidR="000E7D72" w:rsidRDefault="000E7D72" w:rsidP="00713B1D">
      <w:pPr>
        <w:autoSpaceDE w:val="0"/>
        <w:autoSpaceDN w:val="0"/>
        <w:adjustRightInd w:val="0"/>
        <w:rPr>
          <w:rFonts w:asciiTheme="minorHAnsi" w:eastAsiaTheme="minorHAnsi" w:hAnsiTheme="minorHAnsi" w:cs="HelveticaNeue-Bold"/>
          <w:b/>
          <w:bCs/>
          <w:color w:val="0A00E9"/>
          <w:kern w:val="0"/>
          <w:sz w:val="24"/>
          <w:szCs w:val="24"/>
        </w:rPr>
      </w:pPr>
    </w:p>
    <w:p w:rsidR="00713B1D" w:rsidRPr="000E7D72" w:rsidRDefault="00BB005F" w:rsidP="00713B1D">
      <w:pPr>
        <w:autoSpaceDE w:val="0"/>
        <w:autoSpaceDN w:val="0"/>
        <w:adjustRightInd w:val="0"/>
        <w:rPr>
          <w:rFonts w:asciiTheme="minorHAnsi" w:eastAsiaTheme="minorHAnsi" w:hAnsiTheme="minorHAnsi" w:cs="HelveticaNeue-Bold"/>
          <w:b/>
          <w:bCs/>
          <w:color w:val="auto"/>
          <w:kern w:val="0"/>
          <w:sz w:val="24"/>
          <w:szCs w:val="24"/>
        </w:rPr>
      </w:pPr>
      <w:r w:rsidRPr="000E7D72">
        <w:rPr>
          <w:rFonts w:asciiTheme="minorHAnsi" w:eastAsiaTheme="minorHAnsi" w:hAnsiTheme="minorHAnsi" w:cs="HelveticaNeue-Bold"/>
          <w:b/>
          <w:bCs/>
          <w:color w:val="auto"/>
          <w:kern w:val="0"/>
          <w:sz w:val="24"/>
          <w:szCs w:val="24"/>
        </w:rPr>
        <w:t>EVALUATION</w:t>
      </w:r>
    </w:p>
    <w:p w:rsidR="00713B1D" w:rsidRPr="00713B1D" w:rsidRDefault="00713B1D" w:rsidP="00713B1D">
      <w:pPr>
        <w:autoSpaceDE w:val="0"/>
        <w:autoSpaceDN w:val="0"/>
        <w:adjustRightInd w:val="0"/>
        <w:rPr>
          <w:rFonts w:asciiTheme="minorHAnsi" w:eastAsiaTheme="minorHAnsi" w:hAnsiTheme="minorHAnsi" w:cs="Helvetica"/>
          <w:kern w:val="0"/>
          <w:sz w:val="24"/>
          <w:szCs w:val="24"/>
        </w:rPr>
      </w:pPr>
      <w:r w:rsidRPr="00713B1D">
        <w:rPr>
          <w:rFonts w:asciiTheme="minorHAnsi" w:eastAsiaTheme="minorHAnsi" w:hAnsiTheme="minorHAnsi" w:cs="Helvetica"/>
          <w:kern w:val="0"/>
          <w:sz w:val="24"/>
          <w:szCs w:val="24"/>
        </w:rPr>
        <w:t>The organisation is recognised for effective governance management</w:t>
      </w:r>
      <w:r w:rsidR="000E7D72">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practices. The organisation’s philosophy is adhered to, its goals</w:t>
      </w:r>
      <w:r w:rsidR="000E7D72">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are reached and it continues its quality improvement journey.</w:t>
      </w:r>
      <w:r w:rsidR="000E7D72">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Organisational risks and legal obligations are identified and managed</w:t>
      </w:r>
      <w:r w:rsidR="000E7D72">
        <w:rPr>
          <w:rFonts w:asciiTheme="minorHAnsi" w:eastAsiaTheme="minorHAnsi" w:hAnsiTheme="minorHAnsi" w:cs="Helvetica"/>
          <w:kern w:val="0"/>
          <w:sz w:val="24"/>
          <w:szCs w:val="24"/>
        </w:rPr>
        <w:t xml:space="preserve"> </w:t>
      </w:r>
      <w:r w:rsidRPr="00713B1D">
        <w:rPr>
          <w:rFonts w:asciiTheme="minorHAnsi" w:eastAsiaTheme="minorHAnsi" w:hAnsiTheme="minorHAnsi" w:cs="Helvetica"/>
          <w:kern w:val="0"/>
          <w:sz w:val="24"/>
          <w:szCs w:val="24"/>
        </w:rPr>
        <w:t>through policies and relevant processes.</w:t>
      </w:r>
    </w:p>
    <w:p w:rsidR="000E7D72" w:rsidRDefault="000E7D72" w:rsidP="00713B1D">
      <w:pPr>
        <w:autoSpaceDE w:val="0"/>
        <w:autoSpaceDN w:val="0"/>
        <w:adjustRightInd w:val="0"/>
        <w:rPr>
          <w:rFonts w:asciiTheme="minorHAnsi" w:eastAsiaTheme="minorHAnsi" w:hAnsiTheme="minorHAnsi" w:cs="Helvetica-BoldOblique"/>
          <w:b/>
          <w:bCs/>
          <w:i/>
          <w:iCs/>
          <w:kern w:val="0"/>
          <w:sz w:val="24"/>
          <w:szCs w:val="24"/>
        </w:rPr>
      </w:pPr>
    </w:p>
    <w:p w:rsidR="00713B1D" w:rsidRPr="00713B1D" w:rsidRDefault="00713B1D" w:rsidP="00713B1D">
      <w:pPr>
        <w:autoSpaceDE w:val="0"/>
        <w:autoSpaceDN w:val="0"/>
        <w:adjustRightInd w:val="0"/>
        <w:rPr>
          <w:rFonts w:asciiTheme="minorHAnsi" w:hAnsiTheme="minorHAnsi" w:cs="Arial"/>
          <w:sz w:val="24"/>
          <w:szCs w:val="24"/>
          <w:u w:val="single"/>
        </w:rPr>
      </w:pPr>
      <w:r w:rsidRPr="00713B1D">
        <w:rPr>
          <w:rFonts w:asciiTheme="minorHAnsi" w:eastAsiaTheme="minorHAnsi" w:hAnsiTheme="minorHAnsi" w:cs="Helvetica-BoldOblique"/>
          <w:b/>
          <w:bCs/>
          <w:i/>
          <w:iCs/>
          <w:kern w:val="0"/>
          <w:sz w:val="24"/>
          <w:szCs w:val="24"/>
        </w:rPr>
        <w:t>This poli</w:t>
      </w:r>
      <w:r w:rsidR="00FA2664">
        <w:rPr>
          <w:rFonts w:asciiTheme="minorHAnsi" w:eastAsiaTheme="minorHAnsi" w:hAnsiTheme="minorHAnsi" w:cs="Helvetica-BoldOblique"/>
          <w:b/>
          <w:bCs/>
          <w:i/>
          <w:iCs/>
          <w:kern w:val="0"/>
          <w:sz w:val="24"/>
          <w:szCs w:val="24"/>
        </w:rPr>
        <w:t>cy links to Confidentiality of Records P</w:t>
      </w:r>
      <w:r w:rsidRPr="00713B1D">
        <w:rPr>
          <w:rFonts w:asciiTheme="minorHAnsi" w:eastAsiaTheme="minorHAnsi" w:hAnsiTheme="minorHAnsi" w:cs="Helvetica-BoldOblique"/>
          <w:b/>
          <w:bCs/>
          <w:i/>
          <w:iCs/>
          <w:kern w:val="0"/>
          <w:sz w:val="24"/>
          <w:szCs w:val="24"/>
        </w:rPr>
        <w:t>olicy.</w:t>
      </w:r>
    </w:p>
    <w:p w:rsidR="004F2207" w:rsidRDefault="004F2207" w:rsidP="00B33EE5">
      <w:pPr>
        <w:widowControl w:val="0"/>
        <w:rPr>
          <w:rFonts w:asciiTheme="minorHAnsi" w:hAnsiTheme="minorHAnsi" w:cs="Arial"/>
          <w:sz w:val="24"/>
          <w:szCs w:val="24"/>
          <w:u w:val="single"/>
        </w:rPr>
      </w:pPr>
    </w:p>
    <w:p w:rsidR="004F2207" w:rsidRDefault="004F2207" w:rsidP="00B33EE5">
      <w:pPr>
        <w:widowControl w:val="0"/>
        <w:rPr>
          <w:rFonts w:asciiTheme="minorHAnsi" w:hAnsiTheme="minorHAnsi" w:cs="Arial"/>
          <w:sz w:val="24"/>
          <w:szCs w:val="24"/>
          <w:u w:val="single"/>
        </w:rPr>
      </w:pPr>
    </w:p>
    <w:p w:rsidR="001A4A64" w:rsidRDefault="00B33EE5" w:rsidP="003E478B">
      <w:pPr>
        <w:widowControl w:val="0"/>
        <w:rPr>
          <w:rFonts w:asciiTheme="minorHAnsi" w:hAnsiTheme="minorHAnsi" w:cs="Arial"/>
          <w:b/>
          <w:bCs/>
          <w:sz w:val="24"/>
          <w:szCs w:val="24"/>
        </w:rPr>
      </w:pPr>
      <w:r w:rsidRPr="007E391A">
        <w:rPr>
          <w:rFonts w:asciiTheme="minorHAnsi" w:hAnsiTheme="minorHAnsi" w:cs="Arial"/>
          <w:b/>
          <w:bCs/>
          <w:sz w:val="24"/>
          <w:szCs w:val="24"/>
        </w:rPr>
        <w:t xml:space="preserve">Policy updated </w:t>
      </w:r>
      <w:r w:rsidR="00D57D15">
        <w:rPr>
          <w:rFonts w:asciiTheme="minorHAnsi" w:hAnsiTheme="minorHAnsi" w:cs="Arial"/>
          <w:b/>
          <w:bCs/>
          <w:sz w:val="24"/>
          <w:szCs w:val="24"/>
        </w:rPr>
        <w:t>November 2015</w:t>
      </w:r>
      <w:bookmarkStart w:id="0" w:name="_GoBack"/>
      <w:bookmarkEnd w:id="0"/>
    </w:p>
    <w:p w:rsidR="00B46CC7" w:rsidRDefault="00B46CC7" w:rsidP="003E478B">
      <w:pPr>
        <w:widowControl w:val="0"/>
        <w:rPr>
          <w:rFonts w:asciiTheme="minorHAnsi" w:hAnsiTheme="minorHAnsi" w:cs="Arial"/>
          <w:b/>
          <w:bCs/>
          <w:sz w:val="24"/>
          <w:szCs w:val="24"/>
        </w:rPr>
      </w:pPr>
    </w:p>
    <w:p w:rsidR="00B46CC7" w:rsidRDefault="00B46CC7" w:rsidP="003E478B">
      <w:pPr>
        <w:widowControl w:val="0"/>
        <w:rPr>
          <w:rFonts w:asciiTheme="minorHAnsi" w:hAnsiTheme="minorHAnsi" w:cs="Arial"/>
          <w:sz w:val="24"/>
          <w:szCs w:val="24"/>
        </w:rPr>
      </w:pPr>
    </w:p>
    <w:p w:rsidR="00B46CC7" w:rsidRDefault="00B46CC7" w:rsidP="003E478B">
      <w:pPr>
        <w:widowControl w:val="0"/>
        <w:rPr>
          <w:rFonts w:asciiTheme="minorHAnsi" w:hAnsiTheme="minorHAnsi" w:cs="Arial"/>
          <w:sz w:val="24"/>
          <w:szCs w:val="24"/>
        </w:rPr>
      </w:pPr>
    </w:p>
    <w:p w:rsidR="00B46CC7" w:rsidRDefault="00B46CC7" w:rsidP="003E478B">
      <w:pPr>
        <w:widowControl w:val="0"/>
        <w:rPr>
          <w:rFonts w:asciiTheme="minorHAnsi" w:hAnsiTheme="minorHAnsi" w:cs="Arial"/>
          <w:sz w:val="24"/>
          <w:szCs w:val="24"/>
        </w:rPr>
      </w:pPr>
    </w:p>
    <w:p w:rsidR="00B46CC7" w:rsidRDefault="00B46CC7" w:rsidP="003E478B">
      <w:pPr>
        <w:widowControl w:val="0"/>
        <w:rPr>
          <w:rFonts w:asciiTheme="minorHAnsi" w:hAnsiTheme="minorHAnsi" w:cs="Arial"/>
          <w:sz w:val="24"/>
          <w:szCs w:val="24"/>
        </w:rPr>
      </w:pPr>
    </w:p>
    <w:p w:rsidR="00B46CC7" w:rsidRPr="007E391A" w:rsidRDefault="00B46CC7" w:rsidP="003E478B">
      <w:pPr>
        <w:widowControl w:val="0"/>
        <w:rPr>
          <w:rFonts w:asciiTheme="minorHAnsi" w:hAnsiTheme="minorHAnsi" w:cs="Arial"/>
          <w:sz w:val="24"/>
          <w:szCs w:val="24"/>
        </w:rPr>
      </w:pPr>
    </w:p>
    <w:sectPr w:rsidR="00B46CC7" w:rsidRPr="007E391A" w:rsidSect="00834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2CC"/>
    <w:multiLevelType w:val="hybridMultilevel"/>
    <w:tmpl w:val="E7007F32"/>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316D2"/>
    <w:multiLevelType w:val="hybridMultilevel"/>
    <w:tmpl w:val="6D5A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007A"/>
    <w:multiLevelType w:val="hybridMultilevel"/>
    <w:tmpl w:val="EA1CCA66"/>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943FA"/>
    <w:multiLevelType w:val="hybridMultilevel"/>
    <w:tmpl w:val="2C8C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1926"/>
    <w:multiLevelType w:val="hybridMultilevel"/>
    <w:tmpl w:val="EBD0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A5CBB"/>
    <w:multiLevelType w:val="hybridMultilevel"/>
    <w:tmpl w:val="74BA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34424"/>
    <w:multiLevelType w:val="hybridMultilevel"/>
    <w:tmpl w:val="AC48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50A99"/>
    <w:multiLevelType w:val="hybridMultilevel"/>
    <w:tmpl w:val="8DBCDC02"/>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946BA"/>
    <w:multiLevelType w:val="hybridMultilevel"/>
    <w:tmpl w:val="451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51B4D"/>
    <w:multiLevelType w:val="hybridMultilevel"/>
    <w:tmpl w:val="FB88293C"/>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7263C"/>
    <w:multiLevelType w:val="hybridMultilevel"/>
    <w:tmpl w:val="EE26D524"/>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603A"/>
    <w:multiLevelType w:val="hybridMultilevel"/>
    <w:tmpl w:val="D32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E3FB4"/>
    <w:multiLevelType w:val="hybridMultilevel"/>
    <w:tmpl w:val="5278193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8643168"/>
    <w:multiLevelType w:val="hybridMultilevel"/>
    <w:tmpl w:val="44387F5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4" w15:restartNumberingAfterBreak="0">
    <w:nsid w:val="29A30707"/>
    <w:multiLevelType w:val="hybridMultilevel"/>
    <w:tmpl w:val="F120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D217B"/>
    <w:multiLevelType w:val="hybridMultilevel"/>
    <w:tmpl w:val="51D81EF8"/>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1427E"/>
    <w:multiLevelType w:val="hybridMultilevel"/>
    <w:tmpl w:val="2EC2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F68D7"/>
    <w:multiLevelType w:val="hybridMultilevel"/>
    <w:tmpl w:val="A24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705B9"/>
    <w:multiLevelType w:val="hybridMultilevel"/>
    <w:tmpl w:val="6DACF33E"/>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65138"/>
    <w:multiLevelType w:val="hybridMultilevel"/>
    <w:tmpl w:val="45320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AB7420"/>
    <w:multiLevelType w:val="hybridMultilevel"/>
    <w:tmpl w:val="9E6AB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D41A88"/>
    <w:multiLevelType w:val="hybridMultilevel"/>
    <w:tmpl w:val="2ED0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4B6A96"/>
    <w:multiLevelType w:val="hybridMultilevel"/>
    <w:tmpl w:val="B7FA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21F08"/>
    <w:multiLevelType w:val="hybridMultilevel"/>
    <w:tmpl w:val="43020DF0"/>
    <w:lvl w:ilvl="0" w:tplc="C628806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5F194A"/>
    <w:multiLevelType w:val="hybridMultilevel"/>
    <w:tmpl w:val="C0621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4413CC"/>
    <w:multiLevelType w:val="hybridMultilevel"/>
    <w:tmpl w:val="51C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340A3"/>
    <w:multiLevelType w:val="hybridMultilevel"/>
    <w:tmpl w:val="D4C29CFC"/>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E7140"/>
    <w:multiLevelType w:val="hybridMultilevel"/>
    <w:tmpl w:val="F8A0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BB777A"/>
    <w:multiLevelType w:val="hybridMultilevel"/>
    <w:tmpl w:val="532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E774E"/>
    <w:multiLevelType w:val="hybridMultilevel"/>
    <w:tmpl w:val="92A43646"/>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A2D70"/>
    <w:multiLevelType w:val="hybridMultilevel"/>
    <w:tmpl w:val="A34A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8233B"/>
    <w:multiLevelType w:val="hybridMultilevel"/>
    <w:tmpl w:val="910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F6A48"/>
    <w:multiLevelType w:val="hybridMultilevel"/>
    <w:tmpl w:val="40CE7C76"/>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E0F1B"/>
    <w:multiLevelType w:val="hybridMultilevel"/>
    <w:tmpl w:val="7736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10E5F"/>
    <w:multiLevelType w:val="hybridMultilevel"/>
    <w:tmpl w:val="D76CEB80"/>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901E9"/>
    <w:multiLevelType w:val="hybridMultilevel"/>
    <w:tmpl w:val="DF3C96EE"/>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1515D"/>
    <w:multiLevelType w:val="hybridMultilevel"/>
    <w:tmpl w:val="C6A2DFF2"/>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D1EE0"/>
    <w:multiLevelType w:val="hybridMultilevel"/>
    <w:tmpl w:val="459A9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714901"/>
    <w:multiLevelType w:val="hybridMultilevel"/>
    <w:tmpl w:val="E90A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92F3E"/>
    <w:multiLevelType w:val="hybridMultilevel"/>
    <w:tmpl w:val="101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1679B"/>
    <w:multiLevelType w:val="hybridMultilevel"/>
    <w:tmpl w:val="DD0CB378"/>
    <w:lvl w:ilvl="0" w:tplc="C628806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34"/>
  </w:num>
  <w:num w:numId="4">
    <w:abstractNumId w:val="40"/>
  </w:num>
  <w:num w:numId="5">
    <w:abstractNumId w:val="18"/>
  </w:num>
  <w:num w:numId="6">
    <w:abstractNumId w:val="29"/>
  </w:num>
  <w:num w:numId="7">
    <w:abstractNumId w:val="15"/>
  </w:num>
  <w:num w:numId="8">
    <w:abstractNumId w:val="2"/>
  </w:num>
  <w:num w:numId="9">
    <w:abstractNumId w:val="26"/>
  </w:num>
  <w:num w:numId="10">
    <w:abstractNumId w:val="35"/>
  </w:num>
  <w:num w:numId="11">
    <w:abstractNumId w:val="23"/>
  </w:num>
  <w:num w:numId="12">
    <w:abstractNumId w:val="7"/>
  </w:num>
  <w:num w:numId="13">
    <w:abstractNumId w:val="10"/>
  </w:num>
  <w:num w:numId="14">
    <w:abstractNumId w:val="0"/>
  </w:num>
  <w:num w:numId="15">
    <w:abstractNumId w:val="9"/>
  </w:num>
  <w:num w:numId="16">
    <w:abstractNumId w:val="36"/>
  </w:num>
  <w:num w:numId="17">
    <w:abstractNumId w:val="3"/>
  </w:num>
  <w:num w:numId="18">
    <w:abstractNumId w:val="22"/>
  </w:num>
  <w:num w:numId="19">
    <w:abstractNumId w:val="6"/>
  </w:num>
  <w:num w:numId="20">
    <w:abstractNumId w:val="33"/>
  </w:num>
  <w:num w:numId="21">
    <w:abstractNumId w:val="32"/>
  </w:num>
  <w:num w:numId="22">
    <w:abstractNumId w:val="28"/>
  </w:num>
  <w:num w:numId="23">
    <w:abstractNumId w:val="8"/>
  </w:num>
  <w:num w:numId="24">
    <w:abstractNumId w:val="17"/>
  </w:num>
  <w:num w:numId="25">
    <w:abstractNumId w:val="11"/>
  </w:num>
  <w:num w:numId="26">
    <w:abstractNumId w:val="30"/>
  </w:num>
  <w:num w:numId="27">
    <w:abstractNumId w:val="21"/>
  </w:num>
  <w:num w:numId="28">
    <w:abstractNumId w:val="5"/>
  </w:num>
  <w:num w:numId="29">
    <w:abstractNumId w:val="31"/>
  </w:num>
  <w:num w:numId="30">
    <w:abstractNumId w:val="1"/>
  </w:num>
  <w:num w:numId="31">
    <w:abstractNumId w:val="13"/>
  </w:num>
  <w:num w:numId="32">
    <w:abstractNumId w:val="38"/>
  </w:num>
  <w:num w:numId="33">
    <w:abstractNumId w:val="12"/>
  </w:num>
  <w:num w:numId="34">
    <w:abstractNumId w:val="16"/>
  </w:num>
  <w:num w:numId="35">
    <w:abstractNumId w:val="19"/>
  </w:num>
  <w:num w:numId="36">
    <w:abstractNumId w:val="14"/>
  </w:num>
  <w:num w:numId="37">
    <w:abstractNumId w:val="27"/>
  </w:num>
  <w:num w:numId="38">
    <w:abstractNumId w:val="4"/>
  </w:num>
  <w:num w:numId="39">
    <w:abstractNumId w:val="24"/>
  </w:num>
  <w:num w:numId="40">
    <w:abstractNumId w:val="3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E5"/>
    <w:rsid w:val="000302AF"/>
    <w:rsid w:val="000407C0"/>
    <w:rsid w:val="00093D35"/>
    <w:rsid w:val="000D16CF"/>
    <w:rsid w:val="000E7D72"/>
    <w:rsid w:val="000F57AD"/>
    <w:rsid w:val="001200D0"/>
    <w:rsid w:val="00152B9C"/>
    <w:rsid w:val="00191448"/>
    <w:rsid w:val="001A4A64"/>
    <w:rsid w:val="001A5483"/>
    <w:rsid w:val="001F4CF1"/>
    <w:rsid w:val="001F7F5D"/>
    <w:rsid w:val="002536C4"/>
    <w:rsid w:val="002867EA"/>
    <w:rsid w:val="003147B7"/>
    <w:rsid w:val="003220EC"/>
    <w:rsid w:val="0032719B"/>
    <w:rsid w:val="00333CB0"/>
    <w:rsid w:val="003E478B"/>
    <w:rsid w:val="004246D9"/>
    <w:rsid w:val="0043082B"/>
    <w:rsid w:val="00453F2B"/>
    <w:rsid w:val="0047397D"/>
    <w:rsid w:val="004A58A4"/>
    <w:rsid w:val="004F2207"/>
    <w:rsid w:val="00500A3E"/>
    <w:rsid w:val="005026E3"/>
    <w:rsid w:val="00565D46"/>
    <w:rsid w:val="00570708"/>
    <w:rsid w:val="00582644"/>
    <w:rsid w:val="005F39F7"/>
    <w:rsid w:val="00616176"/>
    <w:rsid w:val="00680B08"/>
    <w:rsid w:val="006E3685"/>
    <w:rsid w:val="006F68FA"/>
    <w:rsid w:val="00713B1D"/>
    <w:rsid w:val="0073603D"/>
    <w:rsid w:val="00736B5A"/>
    <w:rsid w:val="007B0793"/>
    <w:rsid w:val="007E161E"/>
    <w:rsid w:val="007E391A"/>
    <w:rsid w:val="00816426"/>
    <w:rsid w:val="008257B3"/>
    <w:rsid w:val="008325EB"/>
    <w:rsid w:val="008340B3"/>
    <w:rsid w:val="008C5F0C"/>
    <w:rsid w:val="00937386"/>
    <w:rsid w:val="00974412"/>
    <w:rsid w:val="009E568F"/>
    <w:rsid w:val="009F31AD"/>
    <w:rsid w:val="00A00DD0"/>
    <w:rsid w:val="00A039DD"/>
    <w:rsid w:val="00A468BB"/>
    <w:rsid w:val="00AC0B0A"/>
    <w:rsid w:val="00AC6D63"/>
    <w:rsid w:val="00B13FEB"/>
    <w:rsid w:val="00B25703"/>
    <w:rsid w:val="00B33EE5"/>
    <w:rsid w:val="00B46CC7"/>
    <w:rsid w:val="00B9077A"/>
    <w:rsid w:val="00BA63D5"/>
    <w:rsid w:val="00BA6F6F"/>
    <w:rsid w:val="00BB005F"/>
    <w:rsid w:val="00BC667D"/>
    <w:rsid w:val="00C04C16"/>
    <w:rsid w:val="00C108B9"/>
    <w:rsid w:val="00C11ABC"/>
    <w:rsid w:val="00C231A7"/>
    <w:rsid w:val="00C747BC"/>
    <w:rsid w:val="00D164A4"/>
    <w:rsid w:val="00D168E2"/>
    <w:rsid w:val="00D51DAE"/>
    <w:rsid w:val="00D57D15"/>
    <w:rsid w:val="00D6259F"/>
    <w:rsid w:val="00D6355C"/>
    <w:rsid w:val="00DC67CC"/>
    <w:rsid w:val="00DF0132"/>
    <w:rsid w:val="00E50047"/>
    <w:rsid w:val="00E53891"/>
    <w:rsid w:val="00E54798"/>
    <w:rsid w:val="00E54C6D"/>
    <w:rsid w:val="00F07E99"/>
    <w:rsid w:val="00F16612"/>
    <w:rsid w:val="00F17F23"/>
    <w:rsid w:val="00F736BD"/>
    <w:rsid w:val="00F85865"/>
    <w:rsid w:val="00FA2664"/>
    <w:rsid w:val="00FE5FAE"/>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FEFE7-88C3-47D4-AF21-6A86058C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64"/>
    <w:pPr>
      <w:spacing w:after="0" w:line="240" w:lineRule="auto"/>
    </w:pPr>
    <w:rPr>
      <w:rFonts w:ascii="Times New Roman" w:eastAsia="Times New Roman" w:hAnsi="Times New Roman" w:cs="Times New Roman"/>
      <w:color w:val="000000"/>
      <w:kern w:val="30"/>
      <w:sz w:val="20"/>
      <w:szCs w:val="20"/>
      <w:lang w:val="en-AU"/>
    </w:rPr>
  </w:style>
  <w:style w:type="paragraph" w:styleId="Heading2">
    <w:name w:val="heading 2"/>
    <w:basedOn w:val="Normal"/>
    <w:link w:val="Heading2Char"/>
    <w:uiPriority w:val="9"/>
    <w:qFormat/>
    <w:rsid w:val="00B33EE5"/>
    <w:pPr>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EE5"/>
    <w:rPr>
      <w:sz w:val="24"/>
      <w:szCs w:val="24"/>
    </w:rPr>
  </w:style>
  <w:style w:type="character" w:customStyle="1" w:styleId="HeaderChar">
    <w:name w:val="Header Char"/>
    <w:basedOn w:val="DefaultParagraphFont"/>
    <w:link w:val="Header"/>
    <w:uiPriority w:val="99"/>
    <w:semiHidden/>
    <w:rsid w:val="00B33EE5"/>
    <w:rPr>
      <w:rFonts w:ascii="Times New Roman" w:eastAsia="Times New Roman" w:hAnsi="Times New Roman" w:cs="Times New Roman"/>
      <w:color w:val="000000"/>
      <w:kern w:val="30"/>
      <w:sz w:val="24"/>
      <w:szCs w:val="24"/>
    </w:rPr>
  </w:style>
  <w:style w:type="paragraph" w:styleId="Title">
    <w:name w:val="Title"/>
    <w:basedOn w:val="Normal"/>
    <w:link w:val="TitleChar"/>
    <w:uiPriority w:val="10"/>
    <w:qFormat/>
    <w:rsid w:val="00B33EE5"/>
    <w:pPr>
      <w:jc w:val="center"/>
    </w:pPr>
    <w:rPr>
      <w:rFonts w:ascii="Tahoma" w:hAnsi="Tahoma" w:cs="Tahoma"/>
      <w:b/>
      <w:sz w:val="32"/>
      <w:u w:val="single"/>
    </w:rPr>
  </w:style>
  <w:style w:type="character" w:customStyle="1" w:styleId="TitleChar">
    <w:name w:val="Title Char"/>
    <w:basedOn w:val="DefaultParagraphFont"/>
    <w:link w:val="Title"/>
    <w:uiPriority w:val="10"/>
    <w:rsid w:val="00B33EE5"/>
    <w:rPr>
      <w:rFonts w:ascii="Tahoma" w:eastAsia="Times New Roman" w:hAnsi="Tahoma" w:cs="Tahoma"/>
      <w:b/>
      <w:color w:val="000000"/>
      <w:kern w:val="30"/>
      <w:sz w:val="32"/>
      <w:szCs w:val="20"/>
      <w:u w:val="single"/>
    </w:rPr>
  </w:style>
  <w:style w:type="character" w:customStyle="1" w:styleId="Heading2Char">
    <w:name w:val="Heading 2 Char"/>
    <w:basedOn w:val="DefaultParagraphFont"/>
    <w:link w:val="Heading2"/>
    <w:uiPriority w:val="9"/>
    <w:rsid w:val="00B33EE5"/>
    <w:rPr>
      <w:rFonts w:ascii="Times New Roman" w:eastAsia="Times New Roman" w:hAnsi="Times New Roman" w:cs="Times New Roman"/>
      <w:b/>
      <w:bCs/>
      <w:color w:val="000000"/>
      <w:kern w:val="30"/>
      <w:sz w:val="24"/>
      <w:szCs w:val="24"/>
    </w:rPr>
  </w:style>
  <w:style w:type="character" w:styleId="Hyperlink">
    <w:name w:val="Hyperlink"/>
    <w:basedOn w:val="DefaultParagraphFont"/>
    <w:uiPriority w:val="99"/>
    <w:semiHidden/>
    <w:unhideWhenUsed/>
    <w:rsid w:val="00B33EE5"/>
    <w:rPr>
      <w:color w:val="0000FF"/>
      <w:u w:val="single"/>
    </w:rPr>
  </w:style>
  <w:style w:type="paragraph" w:styleId="ListParagraph">
    <w:name w:val="List Paragraph"/>
    <w:basedOn w:val="Normal"/>
    <w:uiPriority w:val="34"/>
    <w:qFormat/>
    <w:rsid w:val="00B33EE5"/>
    <w:pPr>
      <w:ind w:left="720"/>
      <w:contextualSpacing/>
    </w:pPr>
  </w:style>
  <w:style w:type="table" w:styleId="TableGrid">
    <w:name w:val="Table Grid"/>
    <w:basedOn w:val="TableNormal"/>
    <w:uiPriority w:val="59"/>
    <w:rsid w:val="00B4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6D"/>
    <w:rPr>
      <w:rFonts w:ascii="Segoe UI" w:eastAsia="Times New Roman" w:hAnsi="Segoe UI" w:cs="Segoe UI"/>
      <w:color w:val="000000"/>
      <w:kern w:val="30"/>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0534">
      <w:bodyDiv w:val="1"/>
      <w:marLeft w:val="0"/>
      <w:marRight w:val="0"/>
      <w:marTop w:val="0"/>
      <w:marBottom w:val="0"/>
      <w:divBdr>
        <w:top w:val="none" w:sz="0" w:space="0" w:color="auto"/>
        <w:left w:val="none" w:sz="0" w:space="0" w:color="auto"/>
        <w:bottom w:val="none" w:sz="0" w:space="0" w:color="auto"/>
        <w:right w:val="none" w:sz="0" w:space="0" w:color="auto"/>
      </w:divBdr>
    </w:div>
    <w:div w:id="352075070">
      <w:bodyDiv w:val="1"/>
      <w:marLeft w:val="0"/>
      <w:marRight w:val="0"/>
      <w:marTop w:val="0"/>
      <w:marBottom w:val="0"/>
      <w:divBdr>
        <w:top w:val="none" w:sz="0" w:space="0" w:color="auto"/>
        <w:left w:val="none" w:sz="0" w:space="0" w:color="auto"/>
        <w:bottom w:val="none" w:sz="0" w:space="0" w:color="auto"/>
        <w:right w:val="none" w:sz="0" w:space="0" w:color="auto"/>
      </w:divBdr>
    </w:div>
    <w:div w:id="479421218">
      <w:bodyDiv w:val="1"/>
      <w:marLeft w:val="0"/>
      <w:marRight w:val="0"/>
      <w:marTop w:val="0"/>
      <w:marBottom w:val="0"/>
      <w:divBdr>
        <w:top w:val="none" w:sz="0" w:space="0" w:color="auto"/>
        <w:left w:val="none" w:sz="0" w:space="0" w:color="auto"/>
        <w:bottom w:val="none" w:sz="0" w:space="0" w:color="auto"/>
        <w:right w:val="none" w:sz="0" w:space="0" w:color="auto"/>
      </w:divBdr>
    </w:div>
    <w:div w:id="499154416">
      <w:bodyDiv w:val="1"/>
      <w:marLeft w:val="0"/>
      <w:marRight w:val="0"/>
      <w:marTop w:val="0"/>
      <w:marBottom w:val="0"/>
      <w:divBdr>
        <w:top w:val="none" w:sz="0" w:space="0" w:color="auto"/>
        <w:left w:val="none" w:sz="0" w:space="0" w:color="auto"/>
        <w:bottom w:val="none" w:sz="0" w:space="0" w:color="auto"/>
        <w:right w:val="none" w:sz="0" w:space="0" w:color="auto"/>
      </w:divBdr>
    </w:div>
    <w:div w:id="800345646">
      <w:bodyDiv w:val="1"/>
      <w:marLeft w:val="0"/>
      <w:marRight w:val="0"/>
      <w:marTop w:val="0"/>
      <w:marBottom w:val="0"/>
      <w:divBdr>
        <w:top w:val="none" w:sz="0" w:space="0" w:color="auto"/>
        <w:left w:val="none" w:sz="0" w:space="0" w:color="auto"/>
        <w:bottom w:val="none" w:sz="0" w:space="0" w:color="auto"/>
        <w:right w:val="none" w:sz="0" w:space="0" w:color="auto"/>
      </w:divBdr>
    </w:div>
    <w:div w:id="993725124">
      <w:bodyDiv w:val="1"/>
      <w:marLeft w:val="0"/>
      <w:marRight w:val="0"/>
      <w:marTop w:val="0"/>
      <w:marBottom w:val="0"/>
      <w:divBdr>
        <w:top w:val="none" w:sz="0" w:space="0" w:color="auto"/>
        <w:left w:val="none" w:sz="0" w:space="0" w:color="auto"/>
        <w:bottom w:val="none" w:sz="0" w:space="0" w:color="auto"/>
        <w:right w:val="none" w:sz="0" w:space="0" w:color="auto"/>
      </w:divBdr>
    </w:div>
    <w:div w:id="1082292489">
      <w:bodyDiv w:val="1"/>
      <w:marLeft w:val="0"/>
      <w:marRight w:val="0"/>
      <w:marTop w:val="0"/>
      <w:marBottom w:val="0"/>
      <w:divBdr>
        <w:top w:val="none" w:sz="0" w:space="0" w:color="auto"/>
        <w:left w:val="none" w:sz="0" w:space="0" w:color="auto"/>
        <w:bottom w:val="none" w:sz="0" w:space="0" w:color="auto"/>
        <w:right w:val="none" w:sz="0" w:space="0" w:color="auto"/>
      </w:divBdr>
    </w:div>
    <w:div w:id="1239943290">
      <w:bodyDiv w:val="1"/>
      <w:marLeft w:val="0"/>
      <w:marRight w:val="0"/>
      <w:marTop w:val="0"/>
      <w:marBottom w:val="0"/>
      <w:divBdr>
        <w:top w:val="none" w:sz="0" w:space="0" w:color="auto"/>
        <w:left w:val="none" w:sz="0" w:space="0" w:color="auto"/>
        <w:bottom w:val="none" w:sz="0" w:space="0" w:color="auto"/>
        <w:right w:val="none" w:sz="0" w:space="0" w:color="auto"/>
      </w:divBdr>
    </w:div>
    <w:div w:id="1625115411">
      <w:bodyDiv w:val="1"/>
      <w:marLeft w:val="0"/>
      <w:marRight w:val="0"/>
      <w:marTop w:val="0"/>
      <w:marBottom w:val="0"/>
      <w:divBdr>
        <w:top w:val="none" w:sz="0" w:space="0" w:color="auto"/>
        <w:left w:val="none" w:sz="0" w:space="0" w:color="auto"/>
        <w:bottom w:val="none" w:sz="0" w:space="0" w:color="auto"/>
        <w:right w:val="none" w:sz="0" w:space="0" w:color="auto"/>
      </w:divBdr>
    </w:div>
    <w:div w:id="1781800073">
      <w:bodyDiv w:val="1"/>
      <w:marLeft w:val="0"/>
      <w:marRight w:val="0"/>
      <w:marTop w:val="0"/>
      <w:marBottom w:val="0"/>
      <w:divBdr>
        <w:top w:val="none" w:sz="0" w:space="0" w:color="auto"/>
        <w:left w:val="none" w:sz="0" w:space="0" w:color="auto"/>
        <w:bottom w:val="none" w:sz="0" w:space="0" w:color="auto"/>
        <w:right w:val="none" w:sz="0" w:space="0" w:color="auto"/>
      </w:divBdr>
    </w:div>
    <w:div w:id="21271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TTW</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Atkinson</cp:lastModifiedBy>
  <cp:revision>2</cp:revision>
  <cp:lastPrinted>2015-10-29T01:54:00Z</cp:lastPrinted>
  <dcterms:created xsi:type="dcterms:W3CDTF">2015-10-29T01:55:00Z</dcterms:created>
  <dcterms:modified xsi:type="dcterms:W3CDTF">2015-10-29T01:55:00Z</dcterms:modified>
</cp:coreProperties>
</file>